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B9F18" w14:textId="1A166437" w:rsidR="00EF7F19" w:rsidRPr="003D37C6" w:rsidRDefault="006D1B39" w:rsidP="00EF7F19">
      <w:pPr>
        <w:ind w:right="-720"/>
        <w:jc w:val="center"/>
        <w:rPr>
          <w:rFonts w:asciiTheme="minorHAnsi" w:hAnsiTheme="minorHAnsi" w:cstheme="minorHAnsi"/>
          <w:color w:val="000000" w:themeColor="text1"/>
          <w:sz w:val="24"/>
          <w:szCs w:val="24"/>
        </w:rPr>
      </w:pPr>
      <w:r w:rsidRPr="003D37C6">
        <w:rPr>
          <w:rFonts w:asciiTheme="minorHAnsi" w:hAnsiTheme="minorHAnsi" w:cstheme="minorHAnsi"/>
          <w:b/>
          <w:color w:val="000000" w:themeColor="text1"/>
          <w:sz w:val="24"/>
          <w:szCs w:val="24"/>
        </w:rPr>
        <w:t>NCDA COMMITTEE REPOR</w:t>
      </w:r>
      <w:r w:rsidR="00472D5F" w:rsidRPr="003D37C6">
        <w:rPr>
          <w:rFonts w:asciiTheme="minorHAnsi" w:hAnsiTheme="minorHAnsi" w:cstheme="minorHAnsi"/>
          <w:b/>
          <w:color w:val="000000" w:themeColor="text1"/>
          <w:sz w:val="24"/>
          <w:szCs w:val="24"/>
        </w:rPr>
        <w:t>T</w:t>
      </w:r>
    </w:p>
    <w:p w14:paraId="61A2A3DA" w14:textId="7E514A3F" w:rsidR="00EF7F19" w:rsidRPr="003D37C6" w:rsidRDefault="00472D5F" w:rsidP="00EF7F19">
      <w:pPr>
        <w:ind w:right="-720"/>
        <w:jc w:val="center"/>
        <w:rPr>
          <w:rFonts w:asciiTheme="minorHAnsi" w:hAnsiTheme="minorHAnsi" w:cstheme="minorHAnsi"/>
          <w:b/>
          <w:color w:val="000000" w:themeColor="text1"/>
          <w:sz w:val="24"/>
          <w:szCs w:val="24"/>
        </w:rPr>
      </w:pPr>
      <w:r w:rsidRPr="003D37C6">
        <w:rPr>
          <w:rFonts w:asciiTheme="minorHAnsi" w:hAnsiTheme="minorHAnsi" w:cstheme="minorHAnsi"/>
          <w:b/>
          <w:color w:val="000000" w:themeColor="text1"/>
          <w:sz w:val="24"/>
          <w:szCs w:val="24"/>
        </w:rPr>
        <w:t>TRAINING &amp; EDUCATION COUNCIL (TEC)</w:t>
      </w:r>
    </w:p>
    <w:p w14:paraId="3774D5E3" w14:textId="191DD172" w:rsidR="007C1EB6" w:rsidRPr="003D37C6" w:rsidRDefault="00A97168" w:rsidP="00EF7F19">
      <w:pPr>
        <w:ind w:right="-720"/>
        <w:jc w:val="center"/>
        <w:rPr>
          <w:rFonts w:asciiTheme="minorHAnsi" w:hAnsiTheme="minorHAnsi" w:cstheme="minorHAnsi"/>
          <w:color w:val="000000" w:themeColor="text1"/>
          <w:sz w:val="24"/>
          <w:szCs w:val="24"/>
        </w:rPr>
      </w:pPr>
      <w:r w:rsidRPr="003D37C6">
        <w:rPr>
          <w:rFonts w:asciiTheme="minorHAnsi" w:hAnsiTheme="minorHAnsi" w:cstheme="minorHAnsi"/>
          <w:b/>
          <w:color w:val="000000" w:themeColor="text1"/>
          <w:sz w:val="24"/>
          <w:szCs w:val="24"/>
        </w:rPr>
        <w:t>March 15, 2023</w:t>
      </w:r>
    </w:p>
    <w:p w14:paraId="779F05BA" w14:textId="77777777" w:rsidR="00F34CE1" w:rsidRPr="003D37C6" w:rsidRDefault="00F34CE1" w:rsidP="00EF7F19">
      <w:pPr>
        <w:ind w:right="-720"/>
        <w:rPr>
          <w:rFonts w:asciiTheme="minorHAnsi" w:hAnsiTheme="minorHAnsi" w:cstheme="minorHAnsi"/>
          <w:b/>
          <w:color w:val="000000" w:themeColor="text1"/>
          <w:sz w:val="24"/>
          <w:szCs w:val="24"/>
        </w:rPr>
      </w:pPr>
    </w:p>
    <w:p w14:paraId="2AABAF5A" w14:textId="0E99CAA0" w:rsidR="007C1EB6" w:rsidRPr="003D37C6" w:rsidRDefault="007C1EB6" w:rsidP="00EF7F19">
      <w:pPr>
        <w:ind w:right="-720"/>
        <w:rPr>
          <w:rFonts w:asciiTheme="minorHAnsi" w:hAnsiTheme="minorHAnsi" w:cstheme="minorHAnsi"/>
          <w:b/>
          <w:color w:val="000000" w:themeColor="text1"/>
          <w:sz w:val="24"/>
          <w:szCs w:val="24"/>
        </w:rPr>
      </w:pPr>
      <w:r w:rsidRPr="003D37C6">
        <w:rPr>
          <w:rFonts w:asciiTheme="minorHAnsi" w:hAnsiTheme="minorHAnsi" w:cstheme="minorHAnsi"/>
          <w:b/>
          <w:color w:val="000000" w:themeColor="text1"/>
          <w:sz w:val="24"/>
          <w:szCs w:val="24"/>
        </w:rPr>
        <w:t>C</w:t>
      </w:r>
      <w:r w:rsidR="00472D5F" w:rsidRPr="003D37C6">
        <w:rPr>
          <w:rFonts w:asciiTheme="minorHAnsi" w:hAnsiTheme="minorHAnsi" w:cstheme="minorHAnsi"/>
          <w:b/>
          <w:color w:val="000000" w:themeColor="text1"/>
          <w:sz w:val="24"/>
          <w:szCs w:val="24"/>
        </w:rPr>
        <w:t xml:space="preserve">ouncil Chair: </w:t>
      </w:r>
      <w:r w:rsidR="00890311" w:rsidRPr="003D37C6">
        <w:rPr>
          <w:rFonts w:asciiTheme="minorHAnsi" w:hAnsiTheme="minorHAnsi" w:cstheme="minorHAnsi"/>
          <w:bCs/>
          <w:color w:val="000000" w:themeColor="text1"/>
          <w:sz w:val="24"/>
          <w:szCs w:val="24"/>
        </w:rPr>
        <w:t>D</w:t>
      </w:r>
      <w:r w:rsidR="00A97168" w:rsidRPr="003D37C6">
        <w:rPr>
          <w:rFonts w:asciiTheme="minorHAnsi" w:hAnsiTheme="minorHAnsi" w:cstheme="minorHAnsi"/>
          <w:bCs/>
          <w:color w:val="000000" w:themeColor="text1"/>
          <w:sz w:val="24"/>
          <w:szCs w:val="24"/>
        </w:rPr>
        <w:t xml:space="preserve">irk Matthews, </w:t>
      </w:r>
      <w:r w:rsidR="00FA70D7" w:rsidRPr="003D37C6">
        <w:rPr>
          <w:rFonts w:asciiTheme="minorHAnsi" w:hAnsiTheme="minorHAnsi" w:cstheme="minorHAnsi"/>
          <w:bCs/>
          <w:color w:val="000000" w:themeColor="text1"/>
          <w:sz w:val="24"/>
          <w:szCs w:val="24"/>
        </w:rPr>
        <w:t>dirkwmatthews@gmail.com</w:t>
      </w:r>
    </w:p>
    <w:p w14:paraId="4F3E74CA" w14:textId="77777777" w:rsidR="00472D5F" w:rsidRPr="003D37C6" w:rsidRDefault="00472D5F" w:rsidP="00EF7F19">
      <w:pPr>
        <w:ind w:right="-720"/>
        <w:rPr>
          <w:rFonts w:asciiTheme="minorHAnsi" w:hAnsiTheme="minorHAnsi" w:cstheme="minorHAnsi"/>
          <w:b/>
          <w:color w:val="000000" w:themeColor="text1"/>
          <w:sz w:val="24"/>
          <w:szCs w:val="24"/>
        </w:rPr>
      </w:pPr>
    </w:p>
    <w:p w14:paraId="1772D010" w14:textId="42C0A75D" w:rsidR="007C1EB6" w:rsidRPr="003D37C6" w:rsidRDefault="00472D5F" w:rsidP="00EF7F19">
      <w:pPr>
        <w:ind w:right="-720"/>
        <w:rPr>
          <w:rFonts w:asciiTheme="minorHAnsi" w:hAnsiTheme="minorHAnsi" w:cstheme="minorHAnsi"/>
          <w:bCs/>
          <w:color w:val="000000" w:themeColor="text1"/>
          <w:sz w:val="24"/>
          <w:szCs w:val="24"/>
        </w:rPr>
      </w:pPr>
      <w:r w:rsidRPr="003D37C6">
        <w:rPr>
          <w:rFonts w:asciiTheme="minorHAnsi" w:hAnsiTheme="minorHAnsi" w:cstheme="minorHAnsi"/>
          <w:b/>
          <w:color w:val="000000" w:themeColor="text1"/>
          <w:sz w:val="24"/>
          <w:szCs w:val="24"/>
        </w:rPr>
        <w:t>Council Members:</w:t>
      </w:r>
      <w:r w:rsidRPr="003D37C6">
        <w:rPr>
          <w:rFonts w:asciiTheme="minorHAnsi" w:hAnsiTheme="minorHAnsi" w:cstheme="minorHAnsi"/>
          <w:bCs/>
          <w:color w:val="000000" w:themeColor="text1"/>
          <w:sz w:val="24"/>
          <w:szCs w:val="24"/>
        </w:rPr>
        <w:t xml:space="preserve"> Mark Danaher, Keri </w:t>
      </w:r>
      <w:proofErr w:type="spellStart"/>
      <w:r w:rsidRPr="003D37C6">
        <w:rPr>
          <w:rFonts w:asciiTheme="minorHAnsi" w:hAnsiTheme="minorHAnsi" w:cstheme="minorHAnsi"/>
          <w:bCs/>
          <w:color w:val="000000" w:themeColor="text1"/>
          <w:sz w:val="24"/>
          <w:szCs w:val="24"/>
        </w:rPr>
        <w:t>Aaver</w:t>
      </w:r>
      <w:proofErr w:type="spellEnd"/>
      <w:r w:rsidRPr="003D37C6">
        <w:rPr>
          <w:rFonts w:asciiTheme="minorHAnsi" w:hAnsiTheme="minorHAnsi" w:cstheme="minorHAnsi"/>
          <w:bCs/>
          <w:color w:val="000000" w:themeColor="text1"/>
          <w:sz w:val="24"/>
          <w:szCs w:val="24"/>
        </w:rPr>
        <w:t xml:space="preserve">, Pam Ehlers, Craig </w:t>
      </w:r>
      <w:proofErr w:type="spellStart"/>
      <w:r w:rsidRPr="003D37C6">
        <w:rPr>
          <w:rFonts w:asciiTheme="minorHAnsi" w:hAnsiTheme="minorHAnsi" w:cstheme="minorHAnsi"/>
          <w:bCs/>
          <w:color w:val="000000" w:themeColor="text1"/>
          <w:sz w:val="24"/>
          <w:szCs w:val="24"/>
        </w:rPr>
        <w:t>Ratzlaff</w:t>
      </w:r>
      <w:proofErr w:type="spellEnd"/>
      <w:r w:rsidRPr="003D37C6">
        <w:rPr>
          <w:rFonts w:asciiTheme="minorHAnsi" w:hAnsiTheme="minorHAnsi" w:cstheme="minorHAnsi"/>
          <w:bCs/>
          <w:color w:val="000000" w:themeColor="text1"/>
          <w:sz w:val="24"/>
          <w:szCs w:val="24"/>
        </w:rPr>
        <w:t xml:space="preserve">, </w:t>
      </w:r>
      <w:r w:rsidR="00FA70D7" w:rsidRPr="003D37C6">
        <w:rPr>
          <w:rFonts w:asciiTheme="minorHAnsi" w:hAnsiTheme="minorHAnsi" w:cstheme="minorHAnsi"/>
          <w:bCs/>
          <w:color w:val="000000" w:themeColor="text1"/>
          <w:sz w:val="24"/>
          <w:szCs w:val="24"/>
        </w:rPr>
        <w:t>Edna Davoudi</w:t>
      </w:r>
      <w:r w:rsidRPr="003D37C6">
        <w:rPr>
          <w:rFonts w:asciiTheme="minorHAnsi" w:hAnsiTheme="minorHAnsi" w:cstheme="minorHAnsi"/>
          <w:bCs/>
          <w:color w:val="000000" w:themeColor="text1"/>
          <w:sz w:val="24"/>
          <w:szCs w:val="24"/>
        </w:rPr>
        <w:t>, Kelly Pierce.</w:t>
      </w:r>
    </w:p>
    <w:p w14:paraId="328D857A" w14:textId="7A465F4D" w:rsidR="002527CF" w:rsidRPr="003D37C6" w:rsidRDefault="002527CF" w:rsidP="00EF7F19">
      <w:pPr>
        <w:ind w:right="-720"/>
        <w:rPr>
          <w:rFonts w:asciiTheme="minorHAnsi" w:hAnsiTheme="minorHAnsi" w:cstheme="minorHAnsi"/>
          <w:bCs/>
          <w:color w:val="000000" w:themeColor="text1"/>
          <w:sz w:val="24"/>
          <w:szCs w:val="24"/>
        </w:rPr>
      </w:pPr>
    </w:p>
    <w:p w14:paraId="78C2FFD6" w14:textId="133DF487" w:rsidR="002527CF" w:rsidRPr="003D37C6" w:rsidRDefault="002527CF" w:rsidP="00EF7F19">
      <w:pPr>
        <w:ind w:right="-720"/>
        <w:rPr>
          <w:rFonts w:asciiTheme="minorHAnsi" w:hAnsiTheme="minorHAnsi" w:cstheme="minorHAnsi"/>
          <w:b/>
          <w:color w:val="000000" w:themeColor="text1"/>
          <w:sz w:val="24"/>
          <w:szCs w:val="24"/>
        </w:rPr>
      </w:pPr>
      <w:r w:rsidRPr="003D37C6">
        <w:rPr>
          <w:rFonts w:asciiTheme="minorHAnsi" w:hAnsiTheme="minorHAnsi" w:cstheme="minorHAnsi"/>
          <w:b/>
          <w:color w:val="000000" w:themeColor="text1"/>
          <w:sz w:val="24"/>
          <w:szCs w:val="24"/>
        </w:rPr>
        <w:t>Board Liaison:</w:t>
      </w:r>
      <w:r w:rsidRPr="003D37C6">
        <w:rPr>
          <w:rFonts w:asciiTheme="minorHAnsi" w:hAnsiTheme="minorHAnsi" w:cstheme="minorHAnsi"/>
          <w:bCs/>
          <w:color w:val="000000" w:themeColor="text1"/>
          <w:sz w:val="24"/>
          <w:szCs w:val="24"/>
        </w:rPr>
        <w:t xml:space="preserve"> </w:t>
      </w:r>
      <w:r w:rsidR="000206D9" w:rsidRPr="003D37C6">
        <w:rPr>
          <w:rFonts w:asciiTheme="minorHAnsi" w:hAnsiTheme="minorHAnsi" w:cstheme="minorHAnsi"/>
          <w:bCs/>
          <w:color w:val="000000" w:themeColor="text1"/>
          <w:sz w:val="24"/>
          <w:szCs w:val="24"/>
        </w:rPr>
        <w:t>Carolyn Jones</w:t>
      </w:r>
    </w:p>
    <w:p w14:paraId="186F4E57" w14:textId="77777777" w:rsidR="00EF7F19" w:rsidRPr="003D37C6" w:rsidRDefault="00EF7F19" w:rsidP="00EF7F19">
      <w:pPr>
        <w:ind w:right="-720"/>
        <w:rPr>
          <w:rFonts w:asciiTheme="minorHAnsi" w:hAnsiTheme="minorHAnsi" w:cstheme="minorHAnsi"/>
          <w:b/>
          <w:color w:val="000000" w:themeColor="text1"/>
          <w:sz w:val="24"/>
          <w:szCs w:val="24"/>
        </w:rPr>
      </w:pPr>
    </w:p>
    <w:p w14:paraId="528BE8A5" w14:textId="2BD91E66" w:rsidR="00EF7F19" w:rsidRPr="003D37C6" w:rsidRDefault="00EF7F19" w:rsidP="00EF7F19">
      <w:pPr>
        <w:ind w:right="-720"/>
        <w:rPr>
          <w:rFonts w:asciiTheme="minorHAnsi" w:hAnsiTheme="minorHAnsi" w:cstheme="minorHAnsi"/>
          <w:color w:val="000000" w:themeColor="text1"/>
          <w:sz w:val="24"/>
          <w:szCs w:val="24"/>
        </w:rPr>
      </w:pPr>
      <w:r w:rsidRPr="003D37C6">
        <w:rPr>
          <w:rFonts w:asciiTheme="minorHAnsi" w:hAnsiTheme="minorHAnsi" w:cstheme="minorHAnsi"/>
          <w:b/>
          <w:color w:val="000000" w:themeColor="text1"/>
          <w:sz w:val="24"/>
          <w:szCs w:val="24"/>
        </w:rPr>
        <w:t>Committee Activities to Date</w:t>
      </w:r>
      <w:r w:rsidR="00472D5F" w:rsidRPr="003D37C6">
        <w:rPr>
          <w:rFonts w:asciiTheme="minorHAnsi" w:hAnsiTheme="minorHAnsi" w:cstheme="minorHAnsi"/>
          <w:b/>
          <w:color w:val="000000" w:themeColor="text1"/>
          <w:sz w:val="24"/>
          <w:szCs w:val="24"/>
        </w:rPr>
        <w:t>:</w:t>
      </w:r>
      <w:r w:rsidRPr="003D37C6">
        <w:rPr>
          <w:rFonts w:asciiTheme="minorHAnsi" w:hAnsiTheme="minorHAnsi" w:cstheme="minorHAnsi"/>
          <w:b/>
          <w:color w:val="000000" w:themeColor="text1"/>
          <w:sz w:val="24"/>
          <w:szCs w:val="24"/>
        </w:rPr>
        <w:t xml:space="preserve">  </w:t>
      </w:r>
    </w:p>
    <w:p w14:paraId="18202520" w14:textId="7CACCF41" w:rsidR="00472D5F" w:rsidRPr="003D37C6" w:rsidRDefault="00472D5F" w:rsidP="00472D5F">
      <w:pPr>
        <w:numPr>
          <w:ilvl w:val="0"/>
          <w:numId w:val="3"/>
        </w:numPr>
        <w:ind w:hanging="630"/>
        <w:rPr>
          <w:rFonts w:asciiTheme="minorHAnsi" w:hAnsiTheme="minorHAnsi" w:cstheme="minorHAnsi"/>
          <w:color w:val="000000" w:themeColor="text1"/>
          <w:sz w:val="24"/>
          <w:szCs w:val="24"/>
        </w:rPr>
      </w:pPr>
      <w:r w:rsidRPr="003D37C6">
        <w:rPr>
          <w:rFonts w:asciiTheme="minorHAnsi" w:hAnsiTheme="minorHAnsi" w:cstheme="minorHAnsi"/>
          <w:b/>
          <w:bCs/>
          <w:color w:val="000000" w:themeColor="text1"/>
          <w:sz w:val="24"/>
          <w:szCs w:val="24"/>
        </w:rPr>
        <w:t>FCD Instructor</w:t>
      </w:r>
      <w:r w:rsidR="00FF1B06" w:rsidRPr="003D37C6">
        <w:rPr>
          <w:rFonts w:asciiTheme="minorHAnsi" w:hAnsiTheme="minorHAnsi" w:cstheme="minorHAnsi"/>
          <w:b/>
          <w:bCs/>
          <w:color w:val="000000" w:themeColor="text1"/>
          <w:sz w:val="24"/>
          <w:szCs w:val="24"/>
        </w:rPr>
        <w:t xml:space="preserve"> and Student</w:t>
      </w:r>
      <w:r w:rsidRPr="003D37C6">
        <w:rPr>
          <w:rFonts w:asciiTheme="minorHAnsi" w:hAnsiTheme="minorHAnsi" w:cstheme="minorHAnsi"/>
          <w:b/>
          <w:bCs/>
          <w:color w:val="000000" w:themeColor="text1"/>
          <w:sz w:val="24"/>
          <w:szCs w:val="24"/>
        </w:rPr>
        <w:t xml:space="preserve"> Manual </w:t>
      </w:r>
      <w:r w:rsidR="000206D9" w:rsidRPr="003D37C6">
        <w:rPr>
          <w:rFonts w:asciiTheme="minorHAnsi" w:hAnsiTheme="minorHAnsi" w:cstheme="minorHAnsi"/>
          <w:b/>
          <w:bCs/>
          <w:color w:val="000000" w:themeColor="text1"/>
          <w:sz w:val="24"/>
          <w:szCs w:val="24"/>
        </w:rPr>
        <w:t xml:space="preserve">Update – </w:t>
      </w:r>
      <w:r w:rsidR="000206D9" w:rsidRPr="003D37C6">
        <w:rPr>
          <w:rFonts w:asciiTheme="minorHAnsi" w:hAnsiTheme="minorHAnsi" w:cstheme="minorHAnsi"/>
          <w:color w:val="000000" w:themeColor="text1"/>
          <w:sz w:val="24"/>
          <w:szCs w:val="24"/>
        </w:rPr>
        <w:t xml:space="preserve">A full update of the </w:t>
      </w:r>
      <w:r w:rsidR="00FF1AB7" w:rsidRPr="003D37C6">
        <w:rPr>
          <w:rFonts w:asciiTheme="minorHAnsi" w:hAnsiTheme="minorHAnsi" w:cstheme="minorHAnsi"/>
          <w:color w:val="000000" w:themeColor="text1"/>
          <w:sz w:val="24"/>
          <w:szCs w:val="24"/>
        </w:rPr>
        <w:t>Revised 4</w:t>
      </w:r>
      <w:r w:rsidR="00FF1AB7" w:rsidRPr="003D37C6">
        <w:rPr>
          <w:rFonts w:asciiTheme="minorHAnsi" w:hAnsiTheme="minorHAnsi" w:cstheme="minorHAnsi"/>
          <w:color w:val="000000" w:themeColor="text1"/>
          <w:sz w:val="24"/>
          <w:szCs w:val="24"/>
          <w:vertAlign w:val="superscript"/>
        </w:rPr>
        <w:t>th</w:t>
      </w:r>
      <w:r w:rsidR="00FF1AB7" w:rsidRPr="003D37C6">
        <w:rPr>
          <w:rFonts w:asciiTheme="minorHAnsi" w:hAnsiTheme="minorHAnsi" w:cstheme="minorHAnsi"/>
          <w:color w:val="000000" w:themeColor="text1"/>
          <w:sz w:val="24"/>
          <w:szCs w:val="24"/>
        </w:rPr>
        <w:t xml:space="preserve"> Ed. </w:t>
      </w:r>
      <w:r w:rsidR="00250641" w:rsidRPr="003D37C6">
        <w:rPr>
          <w:rFonts w:asciiTheme="minorHAnsi" w:hAnsiTheme="minorHAnsi" w:cstheme="minorHAnsi"/>
          <w:color w:val="000000" w:themeColor="text1"/>
          <w:sz w:val="24"/>
          <w:szCs w:val="24"/>
        </w:rPr>
        <w:t>o</w:t>
      </w:r>
      <w:r w:rsidR="00FF1AB7" w:rsidRPr="003D37C6">
        <w:rPr>
          <w:rFonts w:asciiTheme="minorHAnsi" w:hAnsiTheme="minorHAnsi" w:cstheme="minorHAnsi"/>
          <w:color w:val="000000" w:themeColor="text1"/>
          <w:sz w:val="24"/>
          <w:szCs w:val="24"/>
        </w:rPr>
        <w:t xml:space="preserve">f the Instructor </w:t>
      </w:r>
      <w:r w:rsidR="00FF1B06" w:rsidRPr="003D37C6">
        <w:rPr>
          <w:rFonts w:asciiTheme="minorHAnsi" w:hAnsiTheme="minorHAnsi" w:cstheme="minorHAnsi"/>
          <w:color w:val="000000" w:themeColor="text1"/>
          <w:sz w:val="24"/>
          <w:szCs w:val="24"/>
        </w:rPr>
        <w:t xml:space="preserve">and Student </w:t>
      </w:r>
      <w:r w:rsidR="00FF1AB7" w:rsidRPr="003D37C6">
        <w:rPr>
          <w:rFonts w:asciiTheme="minorHAnsi" w:hAnsiTheme="minorHAnsi" w:cstheme="minorHAnsi"/>
          <w:color w:val="000000" w:themeColor="text1"/>
          <w:sz w:val="24"/>
          <w:szCs w:val="24"/>
        </w:rPr>
        <w:t>Manual</w:t>
      </w:r>
      <w:r w:rsidR="00FF1B06" w:rsidRPr="003D37C6">
        <w:rPr>
          <w:rFonts w:asciiTheme="minorHAnsi" w:hAnsiTheme="minorHAnsi" w:cstheme="minorHAnsi"/>
          <w:color w:val="000000" w:themeColor="text1"/>
          <w:sz w:val="24"/>
          <w:szCs w:val="24"/>
        </w:rPr>
        <w:t>s</w:t>
      </w:r>
      <w:r w:rsidR="00FF1AB7" w:rsidRPr="003D37C6">
        <w:rPr>
          <w:rFonts w:asciiTheme="minorHAnsi" w:hAnsiTheme="minorHAnsi" w:cstheme="minorHAnsi"/>
          <w:color w:val="000000" w:themeColor="text1"/>
          <w:sz w:val="24"/>
          <w:szCs w:val="24"/>
        </w:rPr>
        <w:t xml:space="preserve"> is currently in progress. Human Solutions is coordinating the update. The TEC provided and FCD Instructors provided reviews and suggestions for each chapter. The TEC is reviewing each chapter as </w:t>
      </w:r>
      <w:r w:rsidR="00FF1B06" w:rsidRPr="003D37C6">
        <w:rPr>
          <w:rFonts w:asciiTheme="minorHAnsi" w:hAnsiTheme="minorHAnsi" w:cstheme="minorHAnsi"/>
          <w:color w:val="000000" w:themeColor="text1"/>
          <w:sz w:val="24"/>
          <w:szCs w:val="24"/>
        </w:rPr>
        <w:t>updates are made. Chapters 3 and 4 have now been reviewed and in the final editing stage. Other chapters will be reviewed as they are updated. The curriculum is scheduled to be completed and ready for distribution in fall 2023.</w:t>
      </w:r>
    </w:p>
    <w:p w14:paraId="52E4CF52" w14:textId="75F5AAB4" w:rsidR="00472D5F" w:rsidRPr="003D37C6" w:rsidRDefault="00472D5F" w:rsidP="001F6AE0">
      <w:pPr>
        <w:numPr>
          <w:ilvl w:val="0"/>
          <w:numId w:val="3"/>
        </w:numPr>
        <w:ind w:hanging="630"/>
        <w:rPr>
          <w:rFonts w:asciiTheme="minorHAnsi" w:hAnsiTheme="minorHAnsi" w:cstheme="minorHAnsi"/>
          <w:color w:val="000000" w:themeColor="text1"/>
          <w:sz w:val="24"/>
          <w:szCs w:val="24"/>
        </w:rPr>
      </w:pPr>
      <w:r w:rsidRPr="003D37C6">
        <w:rPr>
          <w:rFonts w:asciiTheme="minorHAnsi" w:hAnsiTheme="minorHAnsi" w:cstheme="minorHAnsi"/>
          <w:b/>
          <w:bCs/>
          <w:color w:val="000000" w:themeColor="text1"/>
          <w:sz w:val="24"/>
          <w:szCs w:val="24"/>
        </w:rPr>
        <w:t xml:space="preserve">School Career Development Advisor </w:t>
      </w:r>
      <w:r w:rsidR="002162D8" w:rsidRPr="003D37C6">
        <w:rPr>
          <w:rFonts w:asciiTheme="minorHAnsi" w:hAnsiTheme="minorHAnsi" w:cstheme="minorHAnsi"/>
          <w:color w:val="000000" w:themeColor="text1"/>
          <w:sz w:val="24"/>
          <w:szCs w:val="24"/>
        </w:rPr>
        <w:t>–</w:t>
      </w:r>
      <w:r w:rsidRPr="003D37C6">
        <w:rPr>
          <w:rFonts w:asciiTheme="minorHAnsi" w:hAnsiTheme="minorHAnsi" w:cstheme="minorHAnsi"/>
          <w:color w:val="000000" w:themeColor="text1"/>
          <w:sz w:val="24"/>
          <w:szCs w:val="24"/>
        </w:rPr>
        <w:t xml:space="preserve"> </w:t>
      </w:r>
      <w:r w:rsidR="002162D8" w:rsidRPr="003D37C6">
        <w:rPr>
          <w:rFonts w:asciiTheme="minorHAnsi" w:hAnsiTheme="minorHAnsi" w:cstheme="minorHAnsi"/>
          <w:color w:val="000000" w:themeColor="text1"/>
          <w:sz w:val="24"/>
          <w:szCs w:val="24"/>
        </w:rPr>
        <w:t>An RFP for the update and revision of the SCDA Training Program was released in November 2022. We selected the team of Dr. Amber Manning-</w:t>
      </w:r>
      <w:proofErr w:type="spellStart"/>
      <w:r w:rsidR="002162D8" w:rsidRPr="003D37C6">
        <w:rPr>
          <w:rFonts w:asciiTheme="minorHAnsi" w:hAnsiTheme="minorHAnsi" w:cstheme="minorHAnsi"/>
          <w:color w:val="000000" w:themeColor="text1"/>
          <w:sz w:val="24"/>
          <w:szCs w:val="24"/>
        </w:rPr>
        <w:t>Oul</w:t>
      </w:r>
      <w:r w:rsidR="001F6AE0" w:rsidRPr="003D37C6">
        <w:rPr>
          <w:rFonts w:asciiTheme="minorHAnsi" w:hAnsiTheme="minorHAnsi" w:cstheme="minorHAnsi"/>
          <w:color w:val="000000" w:themeColor="text1"/>
          <w:sz w:val="24"/>
          <w:szCs w:val="24"/>
        </w:rPr>
        <w:t>l</w:t>
      </w:r>
      <w:r w:rsidR="002162D8" w:rsidRPr="003D37C6">
        <w:rPr>
          <w:rFonts w:asciiTheme="minorHAnsi" w:hAnsiTheme="minorHAnsi" w:cstheme="minorHAnsi"/>
          <w:color w:val="000000" w:themeColor="text1"/>
          <w:sz w:val="24"/>
          <w:szCs w:val="24"/>
        </w:rPr>
        <w:t>ette</w:t>
      </w:r>
      <w:proofErr w:type="spellEnd"/>
      <w:r w:rsidR="002162D8" w:rsidRPr="003D37C6">
        <w:rPr>
          <w:rFonts w:asciiTheme="minorHAnsi" w:hAnsiTheme="minorHAnsi" w:cstheme="minorHAnsi"/>
          <w:color w:val="000000" w:themeColor="text1"/>
          <w:sz w:val="24"/>
          <w:szCs w:val="24"/>
        </w:rPr>
        <w:t xml:space="preserve"> </w:t>
      </w:r>
      <w:r w:rsidR="001F6AE0" w:rsidRPr="003D37C6">
        <w:rPr>
          <w:rFonts w:asciiTheme="minorHAnsi" w:hAnsiTheme="minorHAnsi" w:cstheme="minorHAnsi"/>
          <w:color w:val="000000" w:themeColor="text1"/>
          <w:sz w:val="24"/>
          <w:szCs w:val="24"/>
        </w:rPr>
        <w:t xml:space="preserve">and </w:t>
      </w:r>
      <w:proofErr w:type="spellStart"/>
      <w:r w:rsidR="001F6AE0" w:rsidRPr="003D37C6">
        <w:rPr>
          <w:rFonts w:asciiTheme="minorHAnsi" w:hAnsiTheme="minorHAnsi" w:cstheme="minorHAnsi"/>
          <w:color w:val="000000" w:themeColor="text1"/>
          <w:sz w:val="24"/>
          <w:szCs w:val="24"/>
        </w:rPr>
        <w:t>Franciene</w:t>
      </w:r>
      <w:proofErr w:type="spellEnd"/>
      <w:r w:rsidR="001F6AE0" w:rsidRPr="003D37C6">
        <w:rPr>
          <w:rFonts w:asciiTheme="minorHAnsi" w:hAnsiTheme="minorHAnsi" w:cstheme="minorHAnsi"/>
          <w:color w:val="000000" w:themeColor="text1"/>
          <w:sz w:val="24"/>
          <w:szCs w:val="24"/>
        </w:rPr>
        <w:t xml:space="preserve"> </w:t>
      </w:r>
      <w:proofErr w:type="spellStart"/>
      <w:r w:rsidR="001F6AE0" w:rsidRPr="003D37C6">
        <w:rPr>
          <w:rFonts w:asciiTheme="minorHAnsi" w:hAnsiTheme="minorHAnsi" w:cstheme="minorHAnsi"/>
          <w:color w:val="000000" w:themeColor="text1"/>
          <w:sz w:val="24"/>
          <w:szCs w:val="24"/>
        </w:rPr>
        <w:t>Sabens</w:t>
      </w:r>
      <w:proofErr w:type="spellEnd"/>
      <w:r w:rsidR="001F6AE0" w:rsidRPr="003D37C6">
        <w:rPr>
          <w:rFonts w:asciiTheme="minorHAnsi" w:hAnsiTheme="minorHAnsi" w:cstheme="minorHAnsi"/>
          <w:color w:val="000000" w:themeColor="text1"/>
          <w:sz w:val="24"/>
          <w:szCs w:val="24"/>
        </w:rPr>
        <w:t xml:space="preserve"> to update the curriculum. They have started on the update process and will consult with the TEC as chapters are ready for review. The project is scheduled to be completed and new manuals available for purchase in February 2024.</w:t>
      </w:r>
      <w:r w:rsidR="00000CA6" w:rsidRPr="003D37C6">
        <w:rPr>
          <w:rFonts w:asciiTheme="minorHAnsi" w:hAnsiTheme="minorHAnsi" w:cstheme="minorHAnsi"/>
          <w:color w:val="000000" w:themeColor="text1"/>
          <w:sz w:val="24"/>
          <w:szCs w:val="24"/>
        </w:rPr>
        <w:t xml:space="preserve"> </w:t>
      </w:r>
      <w:r w:rsidR="0027238C" w:rsidRPr="003D37C6">
        <w:rPr>
          <w:rFonts w:asciiTheme="minorHAnsi" w:hAnsiTheme="minorHAnsi" w:cstheme="minorHAnsi"/>
          <w:color w:val="000000" w:themeColor="text1"/>
          <w:sz w:val="24"/>
          <w:szCs w:val="24"/>
        </w:rPr>
        <w:t xml:space="preserve">Rollout of curriculum contingent on Credentialing Commission’s </w:t>
      </w:r>
      <w:r w:rsidR="00A54B97" w:rsidRPr="003D37C6">
        <w:rPr>
          <w:rFonts w:asciiTheme="minorHAnsi" w:hAnsiTheme="minorHAnsi" w:cstheme="minorHAnsi"/>
          <w:color w:val="000000" w:themeColor="text1"/>
          <w:sz w:val="24"/>
          <w:szCs w:val="24"/>
        </w:rPr>
        <w:t>date to launch new process for certifying the credential.</w:t>
      </w:r>
    </w:p>
    <w:p w14:paraId="2EF25F2C" w14:textId="620BAF75" w:rsidR="00472D5F" w:rsidRPr="003D37C6" w:rsidRDefault="00472D5F" w:rsidP="00472D5F">
      <w:pPr>
        <w:numPr>
          <w:ilvl w:val="0"/>
          <w:numId w:val="3"/>
        </w:numPr>
        <w:ind w:hanging="630"/>
        <w:rPr>
          <w:rFonts w:asciiTheme="minorHAnsi" w:hAnsiTheme="minorHAnsi" w:cstheme="minorHAnsi"/>
          <w:color w:val="000000" w:themeColor="text1"/>
          <w:sz w:val="24"/>
          <w:szCs w:val="24"/>
        </w:rPr>
      </w:pPr>
      <w:r w:rsidRPr="003D37C6">
        <w:rPr>
          <w:rFonts w:asciiTheme="minorHAnsi" w:hAnsiTheme="minorHAnsi" w:cstheme="minorHAnsi"/>
          <w:b/>
          <w:bCs/>
          <w:color w:val="000000" w:themeColor="text1"/>
          <w:sz w:val="24"/>
          <w:szCs w:val="24"/>
        </w:rPr>
        <w:t>Quarterly webinars for FCD-I</w:t>
      </w:r>
      <w:r w:rsidRPr="003D37C6">
        <w:rPr>
          <w:rFonts w:asciiTheme="minorHAnsi" w:hAnsiTheme="minorHAnsi" w:cstheme="minorHAnsi"/>
          <w:color w:val="000000" w:themeColor="text1"/>
          <w:sz w:val="24"/>
          <w:szCs w:val="24"/>
        </w:rPr>
        <w:t xml:space="preserve">: Chapter </w:t>
      </w:r>
      <w:r w:rsidR="00143841" w:rsidRPr="003D37C6">
        <w:rPr>
          <w:rFonts w:asciiTheme="minorHAnsi" w:hAnsiTheme="minorHAnsi" w:cstheme="minorHAnsi"/>
          <w:color w:val="000000" w:themeColor="text1"/>
          <w:sz w:val="24"/>
          <w:szCs w:val="24"/>
        </w:rPr>
        <w:t>8</w:t>
      </w:r>
      <w:r w:rsidRPr="003D37C6">
        <w:rPr>
          <w:rFonts w:asciiTheme="minorHAnsi" w:hAnsiTheme="minorHAnsi" w:cstheme="minorHAnsi"/>
          <w:color w:val="000000" w:themeColor="text1"/>
          <w:sz w:val="24"/>
          <w:szCs w:val="24"/>
        </w:rPr>
        <w:t xml:space="preserve"> Best Practices w</w:t>
      </w:r>
      <w:r w:rsidR="009404E0" w:rsidRPr="003D37C6">
        <w:rPr>
          <w:rFonts w:asciiTheme="minorHAnsi" w:hAnsiTheme="minorHAnsi" w:cstheme="minorHAnsi"/>
          <w:color w:val="000000" w:themeColor="text1"/>
          <w:sz w:val="24"/>
          <w:szCs w:val="24"/>
        </w:rPr>
        <w:t xml:space="preserve">as </w:t>
      </w:r>
      <w:r w:rsidRPr="003D37C6">
        <w:rPr>
          <w:rFonts w:asciiTheme="minorHAnsi" w:hAnsiTheme="minorHAnsi" w:cstheme="minorHAnsi"/>
          <w:color w:val="000000" w:themeColor="text1"/>
          <w:sz w:val="24"/>
          <w:szCs w:val="24"/>
        </w:rPr>
        <w:t xml:space="preserve">on </w:t>
      </w:r>
      <w:r w:rsidR="00E4364B" w:rsidRPr="003D37C6">
        <w:rPr>
          <w:rFonts w:asciiTheme="minorHAnsi" w:hAnsiTheme="minorHAnsi" w:cstheme="minorHAnsi"/>
          <w:color w:val="000000" w:themeColor="text1"/>
          <w:sz w:val="24"/>
          <w:szCs w:val="24"/>
        </w:rPr>
        <w:t xml:space="preserve">February </w:t>
      </w:r>
      <w:r w:rsidR="005159EE" w:rsidRPr="003D37C6">
        <w:rPr>
          <w:rFonts w:asciiTheme="minorHAnsi" w:hAnsiTheme="minorHAnsi" w:cstheme="minorHAnsi"/>
          <w:color w:val="000000" w:themeColor="text1"/>
          <w:sz w:val="24"/>
          <w:szCs w:val="24"/>
        </w:rPr>
        <w:t xml:space="preserve">9 and the Chapter 9 Bets Practices is scheduled for </w:t>
      </w:r>
      <w:r w:rsidRPr="003D37C6">
        <w:rPr>
          <w:rFonts w:asciiTheme="minorHAnsi" w:hAnsiTheme="minorHAnsi" w:cstheme="minorHAnsi"/>
          <w:color w:val="000000" w:themeColor="text1"/>
          <w:sz w:val="24"/>
          <w:szCs w:val="24"/>
        </w:rPr>
        <w:t xml:space="preserve">April </w:t>
      </w:r>
      <w:r w:rsidR="00954744" w:rsidRPr="003D37C6">
        <w:rPr>
          <w:rFonts w:asciiTheme="minorHAnsi" w:hAnsiTheme="minorHAnsi" w:cstheme="minorHAnsi"/>
          <w:color w:val="000000" w:themeColor="text1"/>
          <w:sz w:val="24"/>
          <w:szCs w:val="24"/>
        </w:rPr>
        <w:t>1</w:t>
      </w:r>
      <w:r w:rsidRPr="003D37C6">
        <w:rPr>
          <w:rFonts w:asciiTheme="minorHAnsi" w:hAnsiTheme="minorHAnsi" w:cstheme="minorHAnsi"/>
          <w:color w:val="000000" w:themeColor="text1"/>
          <w:sz w:val="24"/>
          <w:szCs w:val="24"/>
        </w:rPr>
        <w:t xml:space="preserve">2. Mark and </w:t>
      </w:r>
      <w:r w:rsidR="00954744" w:rsidRPr="003D37C6">
        <w:rPr>
          <w:rFonts w:asciiTheme="minorHAnsi" w:hAnsiTheme="minorHAnsi" w:cstheme="minorHAnsi"/>
          <w:color w:val="000000" w:themeColor="text1"/>
          <w:sz w:val="24"/>
          <w:szCs w:val="24"/>
        </w:rPr>
        <w:t xml:space="preserve">Keri </w:t>
      </w:r>
      <w:r w:rsidRPr="003D37C6">
        <w:rPr>
          <w:rFonts w:asciiTheme="minorHAnsi" w:hAnsiTheme="minorHAnsi" w:cstheme="minorHAnsi"/>
          <w:color w:val="000000" w:themeColor="text1"/>
          <w:sz w:val="24"/>
          <w:szCs w:val="24"/>
        </w:rPr>
        <w:t>have great attendance</w:t>
      </w:r>
      <w:r w:rsidR="003D37C6" w:rsidRPr="003D37C6">
        <w:rPr>
          <w:rFonts w:asciiTheme="minorHAnsi" w:hAnsiTheme="minorHAnsi" w:cstheme="minorHAnsi"/>
          <w:color w:val="000000" w:themeColor="text1"/>
          <w:sz w:val="24"/>
          <w:szCs w:val="24"/>
        </w:rPr>
        <w:t xml:space="preserve"> (approximately 40-60 ppl)</w:t>
      </w:r>
      <w:r w:rsidRPr="003D37C6">
        <w:rPr>
          <w:rFonts w:asciiTheme="minorHAnsi" w:hAnsiTheme="minorHAnsi" w:cstheme="minorHAnsi"/>
          <w:color w:val="000000" w:themeColor="text1"/>
          <w:sz w:val="24"/>
          <w:szCs w:val="24"/>
        </w:rPr>
        <w:t xml:space="preserve"> at these webinars but are trying to get more instructors to submit best practices. All previous webinars are on the NCDA instructor site for viewing on-demand.</w:t>
      </w:r>
      <w:r w:rsidR="00954744" w:rsidRPr="003D37C6">
        <w:rPr>
          <w:rFonts w:asciiTheme="minorHAnsi" w:hAnsiTheme="minorHAnsi" w:cstheme="minorHAnsi"/>
          <w:color w:val="000000" w:themeColor="text1"/>
          <w:sz w:val="24"/>
          <w:szCs w:val="24"/>
        </w:rPr>
        <w:t xml:space="preserve"> Best Practices web</w:t>
      </w:r>
      <w:r w:rsidR="00263865" w:rsidRPr="003D37C6">
        <w:rPr>
          <w:rFonts w:asciiTheme="minorHAnsi" w:hAnsiTheme="minorHAnsi" w:cstheme="minorHAnsi"/>
          <w:color w:val="000000" w:themeColor="text1"/>
          <w:sz w:val="24"/>
          <w:szCs w:val="24"/>
        </w:rPr>
        <w:t>inars will continue throughout the summer and fall.</w:t>
      </w:r>
    </w:p>
    <w:p w14:paraId="53B819E9" w14:textId="755718EE" w:rsidR="00472D5F" w:rsidRPr="003D37C6" w:rsidRDefault="00472D5F" w:rsidP="00472D5F">
      <w:pPr>
        <w:numPr>
          <w:ilvl w:val="0"/>
          <w:numId w:val="3"/>
        </w:numPr>
        <w:ind w:hanging="630"/>
        <w:rPr>
          <w:rFonts w:asciiTheme="minorHAnsi" w:hAnsiTheme="minorHAnsi" w:cstheme="minorHAnsi"/>
          <w:color w:val="000000" w:themeColor="text1"/>
          <w:sz w:val="24"/>
          <w:szCs w:val="24"/>
        </w:rPr>
      </w:pPr>
      <w:r w:rsidRPr="003D37C6">
        <w:rPr>
          <w:rFonts w:asciiTheme="minorHAnsi" w:hAnsiTheme="minorHAnsi" w:cstheme="minorHAnsi"/>
          <w:b/>
          <w:bCs/>
          <w:color w:val="000000" w:themeColor="text1"/>
          <w:sz w:val="24"/>
          <w:szCs w:val="24"/>
        </w:rPr>
        <w:t>Certified Clinical Supervisor of Career Counseling (CCSCC)-</w:t>
      </w:r>
      <w:r w:rsidRPr="003D37C6">
        <w:rPr>
          <w:rFonts w:asciiTheme="minorHAnsi" w:hAnsiTheme="minorHAnsi" w:cstheme="minorHAnsi"/>
          <w:color w:val="000000" w:themeColor="text1"/>
          <w:sz w:val="24"/>
          <w:szCs w:val="24"/>
        </w:rPr>
        <w:t xml:space="preserve"> </w:t>
      </w:r>
      <w:r w:rsidR="00263865" w:rsidRPr="003D37C6">
        <w:rPr>
          <w:rFonts w:asciiTheme="minorHAnsi" w:hAnsiTheme="minorHAnsi" w:cstheme="minorHAnsi"/>
          <w:color w:val="000000" w:themeColor="text1"/>
          <w:sz w:val="24"/>
          <w:szCs w:val="24"/>
        </w:rPr>
        <w:t xml:space="preserve">We continue to work on this project and will have a meeting during the 2023 NCDA Global Conference to further discuss. We expect to request funds to develop an RFP in fall 2023 to search for a curriculum writing team to revise and update this training program. </w:t>
      </w:r>
      <w:r w:rsidRPr="003D37C6">
        <w:rPr>
          <w:rFonts w:asciiTheme="minorHAnsi" w:hAnsiTheme="minorHAnsi" w:cstheme="minorHAnsi"/>
          <w:color w:val="000000" w:themeColor="text1"/>
          <w:sz w:val="24"/>
          <w:szCs w:val="24"/>
        </w:rPr>
        <w:t xml:space="preserve">We discussed the future of the training/credential process at our meeting in </w:t>
      </w:r>
      <w:r w:rsidR="00A54B97" w:rsidRPr="003D37C6">
        <w:rPr>
          <w:rFonts w:asciiTheme="minorHAnsi" w:hAnsiTheme="minorHAnsi" w:cstheme="minorHAnsi"/>
          <w:color w:val="000000" w:themeColor="text1"/>
          <w:sz w:val="24"/>
          <w:szCs w:val="24"/>
        </w:rPr>
        <w:t xml:space="preserve">Annapolis </w:t>
      </w:r>
      <w:r w:rsidRPr="003D37C6">
        <w:rPr>
          <w:rFonts w:asciiTheme="minorHAnsi" w:hAnsiTheme="minorHAnsi" w:cstheme="minorHAnsi"/>
          <w:color w:val="000000" w:themeColor="text1"/>
          <w:sz w:val="24"/>
          <w:szCs w:val="24"/>
        </w:rPr>
        <w:t xml:space="preserve">and, as presented to the Board, we will be working with the Credentialling Commission (TEC-CC Work Group) to streamline the processes through which members access the credential (or become trainers of the curriculum for that credential). We are working on an industry survey to acquire more information as to who this credential might serve </w:t>
      </w:r>
      <w:r w:rsidR="00A54B97" w:rsidRPr="003D37C6">
        <w:rPr>
          <w:rFonts w:asciiTheme="minorHAnsi" w:hAnsiTheme="minorHAnsi" w:cstheme="minorHAnsi"/>
          <w:color w:val="000000" w:themeColor="text1"/>
          <w:sz w:val="24"/>
          <w:szCs w:val="24"/>
        </w:rPr>
        <w:t>and who is our target audience</w:t>
      </w:r>
      <w:r w:rsidRPr="003D37C6">
        <w:rPr>
          <w:rFonts w:asciiTheme="minorHAnsi" w:hAnsiTheme="minorHAnsi" w:cstheme="minorHAnsi"/>
          <w:color w:val="000000" w:themeColor="text1"/>
          <w:sz w:val="24"/>
          <w:szCs w:val="24"/>
        </w:rPr>
        <w:t xml:space="preserve"> so we can decide if we should drop the “clinical” terminology from the credential title. We believe we can be more inclusive and cater to a broader audience of members if we focus on the supervision of career professionals in settings that do not require clinical counseling skills (higher education, work force centers, etc.). </w:t>
      </w:r>
      <w:r w:rsidR="00872297" w:rsidRPr="003D37C6">
        <w:rPr>
          <w:rFonts w:asciiTheme="minorHAnsi" w:hAnsiTheme="minorHAnsi" w:cstheme="minorHAnsi"/>
          <w:color w:val="000000" w:themeColor="text1"/>
          <w:sz w:val="24"/>
          <w:szCs w:val="24"/>
        </w:rPr>
        <w:t>Further discussion on this topic is needed.</w:t>
      </w:r>
      <w:r w:rsidR="00263865" w:rsidRPr="003D37C6">
        <w:rPr>
          <w:rFonts w:asciiTheme="minorHAnsi" w:hAnsiTheme="minorHAnsi" w:cstheme="minorHAnsi"/>
          <w:color w:val="000000" w:themeColor="text1"/>
          <w:sz w:val="24"/>
          <w:szCs w:val="24"/>
        </w:rPr>
        <w:t xml:space="preserve"> </w:t>
      </w:r>
    </w:p>
    <w:p w14:paraId="2661B6A2" w14:textId="5E247E26" w:rsidR="00472D5F" w:rsidRPr="003D37C6" w:rsidRDefault="00472D5F" w:rsidP="00472D5F">
      <w:pPr>
        <w:numPr>
          <w:ilvl w:val="0"/>
          <w:numId w:val="3"/>
        </w:numPr>
        <w:rPr>
          <w:rFonts w:asciiTheme="minorHAnsi" w:hAnsiTheme="minorHAnsi" w:cstheme="minorHAnsi"/>
          <w:color w:val="000000" w:themeColor="text1"/>
          <w:sz w:val="24"/>
          <w:szCs w:val="24"/>
        </w:rPr>
      </w:pPr>
      <w:r w:rsidRPr="003D37C6">
        <w:rPr>
          <w:rFonts w:asciiTheme="minorHAnsi" w:hAnsiTheme="minorHAnsi" w:cstheme="minorHAnsi"/>
          <w:b/>
          <w:bCs/>
          <w:color w:val="000000" w:themeColor="text1"/>
          <w:sz w:val="24"/>
          <w:szCs w:val="24"/>
        </w:rPr>
        <w:lastRenderedPageBreak/>
        <w:t>TEC participating in volunteer activity during conference.</w:t>
      </w:r>
      <w:r w:rsidRPr="003D37C6">
        <w:rPr>
          <w:rFonts w:asciiTheme="minorHAnsi" w:hAnsiTheme="minorHAnsi" w:cstheme="minorHAnsi"/>
          <w:color w:val="000000" w:themeColor="text1"/>
          <w:sz w:val="24"/>
          <w:szCs w:val="24"/>
        </w:rPr>
        <w:t xml:space="preserve"> TEC members will </w:t>
      </w:r>
      <w:r w:rsidR="00F6253C" w:rsidRPr="003D37C6">
        <w:rPr>
          <w:rFonts w:asciiTheme="minorHAnsi" w:hAnsiTheme="minorHAnsi" w:cstheme="minorHAnsi"/>
          <w:color w:val="000000" w:themeColor="text1"/>
          <w:sz w:val="24"/>
          <w:szCs w:val="24"/>
        </w:rPr>
        <w:t>monitor the FCD exhibit table during the 2023 NCDA Global Conference. TEC members have provided coverage at this table for previous conferences. This is a tremendous opportunity for TEC members to discuss the NCDA Training Programs with many conference attendees.</w:t>
      </w:r>
      <w:r w:rsidR="006974CF" w:rsidRPr="003D37C6">
        <w:rPr>
          <w:rFonts w:asciiTheme="minorHAnsi" w:hAnsiTheme="minorHAnsi" w:cstheme="minorHAnsi"/>
          <w:color w:val="000000" w:themeColor="text1"/>
          <w:sz w:val="24"/>
          <w:szCs w:val="24"/>
        </w:rPr>
        <w:t xml:space="preserve"> TEC members </w:t>
      </w:r>
      <w:r w:rsidR="00F6253C" w:rsidRPr="003D37C6">
        <w:rPr>
          <w:rFonts w:asciiTheme="minorHAnsi" w:hAnsiTheme="minorHAnsi" w:cstheme="minorHAnsi"/>
          <w:color w:val="000000" w:themeColor="text1"/>
          <w:sz w:val="24"/>
          <w:szCs w:val="24"/>
        </w:rPr>
        <w:t xml:space="preserve">will also </w:t>
      </w:r>
      <w:r w:rsidR="006974CF" w:rsidRPr="003D37C6">
        <w:rPr>
          <w:rFonts w:asciiTheme="minorHAnsi" w:hAnsiTheme="minorHAnsi" w:cstheme="minorHAnsi"/>
          <w:color w:val="000000" w:themeColor="text1"/>
          <w:sz w:val="24"/>
          <w:szCs w:val="24"/>
        </w:rPr>
        <w:t xml:space="preserve">conduct a CCSP networking meeting and an FCDI/MT </w:t>
      </w:r>
      <w:r w:rsidR="00AF5910" w:rsidRPr="003D37C6">
        <w:rPr>
          <w:rFonts w:asciiTheme="minorHAnsi" w:hAnsiTheme="minorHAnsi" w:cstheme="minorHAnsi"/>
          <w:color w:val="000000" w:themeColor="text1"/>
          <w:sz w:val="24"/>
          <w:szCs w:val="24"/>
        </w:rPr>
        <w:t>meeting.</w:t>
      </w:r>
    </w:p>
    <w:p w14:paraId="718F17DB" w14:textId="4DF59F4C" w:rsidR="000543A0" w:rsidRPr="003D37C6" w:rsidRDefault="000543A0" w:rsidP="00472D5F">
      <w:pPr>
        <w:numPr>
          <w:ilvl w:val="0"/>
          <w:numId w:val="3"/>
        </w:numPr>
        <w:rPr>
          <w:rFonts w:asciiTheme="minorHAnsi" w:hAnsiTheme="minorHAnsi" w:cstheme="minorHAnsi"/>
          <w:color w:val="000000" w:themeColor="text1"/>
          <w:sz w:val="24"/>
          <w:szCs w:val="24"/>
        </w:rPr>
      </w:pPr>
      <w:r w:rsidRPr="003D37C6">
        <w:rPr>
          <w:rFonts w:asciiTheme="minorHAnsi" w:hAnsiTheme="minorHAnsi" w:cstheme="minorHAnsi"/>
          <w:b/>
          <w:bCs/>
          <w:color w:val="000000" w:themeColor="text1"/>
          <w:sz w:val="24"/>
          <w:szCs w:val="24"/>
        </w:rPr>
        <w:t>NCDA Collaboration with Mathematica.</w:t>
      </w:r>
      <w:r w:rsidRPr="003D37C6">
        <w:rPr>
          <w:rFonts w:asciiTheme="minorHAnsi" w:hAnsiTheme="minorHAnsi" w:cstheme="minorHAnsi"/>
          <w:color w:val="000000" w:themeColor="text1"/>
          <w:sz w:val="24"/>
          <w:szCs w:val="24"/>
        </w:rPr>
        <w:t xml:space="preserve"> NCDA in collaboration with Mathematica is currently </w:t>
      </w:r>
      <w:r w:rsidR="00DD0D0E" w:rsidRPr="003D37C6">
        <w:rPr>
          <w:rFonts w:asciiTheme="minorHAnsi" w:hAnsiTheme="minorHAnsi" w:cstheme="minorHAnsi"/>
          <w:color w:val="000000" w:themeColor="text1"/>
          <w:sz w:val="24"/>
          <w:szCs w:val="24"/>
        </w:rPr>
        <w:t xml:space="preserve">in stage 1 of this FCD Pilot Training. The training has been conducted by Jim Peacock, Mark Danaher and Windie Wilson, </w:t>
      </w:r>
      <w:proofErr w:type="gramStart"/>
      <w:r w:rsidRPr="003D37C6">
        <w:rPr>
          <w:rFonts w:asciiTheme="minorHAnsi" w:hAnsiTheme="minorHAnsi" w:cstheme="minorHAnsi"/>
          <w:color w:val="000000" w:themeColor="text1"/>
          <w:sz w:val="24"/>
          <w:szCs w:val="24"/>
        </w:rPr>
        <w:t>The</w:t>
      </w:r>
      <w:proofErr w:type="gramEnd"/>
      <w:r w:rsidRPr="003D37C6">
        <w:rPr>
          <w:rFonts w:asciiTheme="minorHAnsi" w:hAnsiTheme="minorHAnsi" w:cstheme="minorHAnsi"/>
          <w:color w:val="000000" w:themeColor="text1"/>
          <w:sz w:val="24"/>
          <w:szCs w:val="24"/>
        </w:rPr>
        <w:t xml:space="preserve"> study is reviewing the effectiveness of Career Navigators that receive the FCD training to improve their skills in working with adult learners.</w:t>
      </w:r>
      <w:r w:rsidR="003F7C18" w:rsidRPr="003D37C6">
        <w:rPr>
          <w:rFonts w:asciiTheme="minorHAnsi" w:hAnsiTheme="minorHAnsi" w:cstheme="minorHAnsi"/>
          <w:color w:val="000000" w:themeColor="text1"/>
          <w:sz w:val="24"/>
          <w:szCs w:val="24"/>
        </w:rPr>
        <w:t xml:space="preserve"> The pilot project will continue through early 2025.</w:t>
      </w:r>
    </w:p>
    <w:p w14:paraId="2D516FC0" w14:textId="76EAC5F8" w:rsidR="00650DDF" w:rsidRPr="003D37C6" w:rsidRDefault="00AB26D7" w:rsidP="00472D5F">
      <w:pPr>
        <w:numPr>
          <w:ilvl w:val="0"/>
          <w:numId w:val="3"/>
        </w:numPr>
        <w:rPr>
          <w:rFonts w:asciiTheme="minorHAnsi" w:hAnsiTheme="minorHAnsi" w:cstheme="minorHAnsi"/>
          <w:color w:val="000000" w:themeColor="text1"/>
          <w:sz w:val="24"/>
          <w:szCs w:val="24"/>
        </w:rPr>
      </w:pPr>
      <w:r w:rsidRPr="003D37C6">
        <w:rPr>
          <w:rFonts w:asciiTheme="minorHAnsi" w:hAnsiTheme="minorHAnsi" w:cstheme="minorHAnsi"/>
          <w:b/>
          <w:bCs/>
          <w:color w:val="000000" w:themeColor="text1"/>
          <w:sz w:val="24"/>
          <w:szCs w:val="24"/>
        </w:rPr>
        <w:t xml:space="preserve">NCDA Collaboration with </w:t>
      </w:r>
      <w:r w:rsidR="003F7C18" w:rsidRPr="003D37C6">
        <w:rPr>
          <w:rFonts w:asciiTheme="minorHAnsi" w:hAnsiTheme="minorHAnsi" w:cstheme="minorHAnsi"/>
          <w:b/>
          <w:bCs/>
          <w:color w:val="000000" w:themeColor="text1"/>
          <w:sz w:val="24"/>
          <w:szCs w:val="24"/>
        </w:rPr>
        <w:t>New Hampshire Department of Health and Human Services</w:t>
      </w:r>
      <w:r w:rsidRPr="003D37C6">
        <w:rPr>
          <w:rFonts w:asciiTheme="minorHAnsi" w:hAnsiTheme="minorHAnsi" w:cstheme="minorHAnsi"/>
          <w:b/>
          <w:bCs/>
          <w:color w:val="000000" w:themeColor="text1"/>
          <w:sz w:val="24"/>
          <w:szCs w:val="24"/>
        </w:rPr>
        <w:t>.</w:t>
      </w:r>
      <w:r w:rsidRPr="003D37C6">
        <w:rPr>
          <w:rFonts w:asciiTheme="minorHAnsi" w:hAnsiTheme="minorHAnsi" w:cstheme="minorHAnsi"/>
          <w:color w:val="000000" w:themeColor="text1"/>
          <w:sz w:val="24"/>
          <w:szCs w:val="24"/>
        </w:rPr>
        <w:t xml:space="preserve">  </w:t>
      </w:r>
      <w:r w:rsidR="008D1215" w:rsidRPr="003D37C6">
        <w:rPr>
          <w:rFonts w:asciiTheme="minorHAnsi" w:hAnsiTheme="minorHAnsi" w:cstheme="minorHAnsi"/>
          <w:color w:val="000000" w:themeColor="text1"/>
          <w:sz w:val="24"/>
          <w:szCs w:val="24"/>
        </w:rPr>
        <w:t xml:space="preserve">An RFP was sent to U.S. based FCD Instructors. An agreement was signed with </w:t>
      </w:r>
      <w:proofErr w:type="gramStart"/>
      <w:r w:rsidR="00A64274" w:rsidRPr="003D37C6">
        <w:rPr>
          <w:rFonts w:asciiTheme="minorHAnsi" w:hAnsiTheme="minorHAnsi" w:cstheme="minorHAnsi"/>
          <w:color w:val="000000" w:themeColor="text1"/>
          <w:sz w:val="24"/>
          <w:szCs w:val="24"/>
        </w:rPr>
        <w:t>NHDHHS</w:t>
      </w:r>
      <w:proofErr w:type="gramEnd"/>
      <w:r w:rsidR="008D1215" w:rsidRPr="003D37C6">
        <w:rPr>
          <w:rFonts w:asciiTheme="minorHAnsi" w:hAnsiTheme="minorHAnsi" w:cstheme="minorHAnsi"/>
          <w:color w:val="000000" w:themeColor="text1"/>
          <w:sz w:val="24"/>
          <w:szCs w:val="24"/>
        </w:rPr>
        <w:t xml:space="preserve"> and instructor</w:t>
      </w:r>
      <w:r w:rsidR="00A64274" w:rsidRPr="003D37C6">
        <w:rPr>
          <w:rFonts w:asciiTheme="minorHAnsi" w:hAnsiTheme="minorHAnsi" w:cstheme="minorHAnsi"/>
          <w:color w:val="000000" w:themeColor="text1"/>
          <w:sz w:val="24"/>
          <w:szCs w:val="24"/>
        </w:rPr>
        <w:t>s</w:t>
      </w:r>
      <w:r w:rsidR="008D1215" w:rsidRPr="003D37C6">
        <w:rPr>
          <w:rFonts w:asciiTheme="minorHAnsi" w:hAnsiTheme="minorHAnsi" w:cstheme="minorHAnsi"/>
          <w:color w:val="000000" w:themeColor="text1"/>
          <w:sz w:val="24"/>
          <w:szCs w:val="24"/>
        </w:rPr>
        <w:t xml:space="preserve"> ha</w:t>
      </w:r>
      <w:r w:rsidR="00A64274" w:rsidRPr="003D37C6">
        <w:rPr>
          <w:rFonts w:asciiTheme="minorHAnsi" w:hAnsiTheme="minorHAnsi" w:cstheme="minorHAnsi"/>
          <w:color w:val="000000" w:themeColor="text1"/>
          <w:sz w:val="24"/>
          <w:szCs w:val="24"/>
        </w:rPr>
        <w:t>ve</w:t>
      </w:r>
      <w:r w:rsidR="008D1215" w:rsidRPr="003D37C6">
        <w:rPr>
          <w:rFonts w:asciiTheme="minorHAnsi" w:hAnsiTheme="minorHAnsi" w:cstheme="minorHAnsi"/>
          <w:color w:val="000000" w:themeColor="text1"/>
          <w:sz w:val="24"/>
          <w:szCs w:val="24"/>
        </w:rPr>
        <w:t xml:space="preserve"> been selected. Training is set to begin </w:t>
      </w:r>
      <w:r w:rsidR="00A64274" w:rsidRPr="003D37C6">
        <w:rPr>
          <w:rFonts w:asciiTheme="minorHAnsi" w:hAnsiTheme="minorHAnsi" w:cstheme="minorHAnsi"/>
          <w:color w:val="000000" w:themeColor="text1"/>
          <w:sz w:val="24"/>
          <w:szCs w:val="24"/>
        </w:rPr>
        <w:t>in April 2023.</w:t>
      </w:r>
    </w:p>
    <w:p w14:paraId="79EEACCB" w14:textId="13D8AE86" w:rsidR="00F84890" w:rsidRPr="003D37C6" w:rsidRDefault="00F84890" w:rsidP="00472D5F">
      <w:pPr>
        <w:numPr>
          <w:ilvl w:val="0"/>
          <w:numId w:val="3"/>
        </w:numPr>
        <w:rPr>
          <w:rFonts w:asciiTheme="minorHAnsi" w:hAnsiTheme="minorHAnsi" w:cstheme="minorHAnsi"/>
          <w:color w:val="000000" w:themeColor="text1"/>
          <w:sz w:val="24"/>
          <w:szCs w:val="24"/>
        </w:rPr>
      </w:pPr>
      <w:r w:rsidRPr="003D37C6">
        <w:rPr>
          <w:rFonts w:asciiTheme="minorHAnsi" w:hAnsiTheme="minorHAnsi" w:cstheme="minorHAnsi"/>
          <w:b/>
          <w:bCs/>
          <w:color w:val="000000" w:themeColor="text1"/>
          <w:sz w:val="24"/>
          <w:szCs w:val="24"/>
        </w:rPr>
        <w:t>On-going Collaboration and Discussions</w:t>
      </w:r>
      <w:r w:rsidRPr="003D37C6">
        <w:rPr>
          <w:rFonts w:asciiTheme="minorHAnsi" w:hAnsiTheme="minorHAnsi" w:cstheme="minorHAnsi"/>
          <w:color w:val="000000" w:themeColor="text1"/>
          <w:sz w:val="24"/>
          <w:szCs w:val="24"/>
        </w:rPr>
        <w:t>. Numerous discussions have taken place with organizations/companies</w:t>
      </w:r>
      <w:r w:rsidR="00EC69CD" w:rsidRPr="003D37C6">
        <w:rPr>
          <w:rFonts w:asciiTheme="minorHAnsi" w:hAnsiTheme="minorHAnsi" w:cstheme="minorHAnsi"/>
          <w:color w:val="000000" w:themeColor="text1"/>
          <w:sz w:val="24"/>
          <w:szCs w:val="24"/>
        </w:rPr>
        <w:t>, in the U.S. and abroad,</w:t>
      </w:r>
      <w:r w:rsidRPr="003D37C6">
        <w:rPr>
          <w:rFonts w:asciiTheme="minorHAnsi" w:hAnsiTheme="minorHAnsi" w:cstheme="minorHAnsi"/>
          <w:color w:val="000000" w:themeColor="text1"/>
          <w:sz w:val="24"/>
          <w:szCs w:val="24"/>
        </w:rPr>
        <w:t xml:space="preserve"> desiring to expand their career development opportunities. These include, but are not limited to: </w:t>
      </w:r>
      <w:r w:rsidR="00A64274" w:rsidRPr="003D37C6">
        <w:rPr>
          <w:rFonts w:asciiTheme="minorHAnsi" w:hAnsiTheme="minorHAnsi" w:cstheme="minorHAnsi"/>
          <w:color w:val="000000" w:themeColor="text1"/>
          <w:sz w:val="24"/>
          <w:szCs w:val="24"/>
        </w:rPr>
        <w:t xml:space="preserve">King Saud University, </w:t>
      </w:r>
      <w:proofErr w:type="spellStart"/>
      <w:r w:rsidR="00A64274" w:rsidRPr="003D37C6">
        <w:rPr>
          <w:rFonts w:asciiTheme="minorHAnsi" w:hAnsiTheme="minorHAnsi" w:cstheme="minorHAnsi"/>
          <w:color w:val="000000" w:themeColor="text1"/>
          <w:sz w:val="24"/>
          <w:szCs w:val="24"/>
        </w:rPr>
        <w:t>Qater</w:t>
      </w:r>
      <w:proofErr w:type="spellEnd"/>
      <w:r w:rsidR="00A64274" w:rsidRPr="003D37C6">
        <w:rPr>
          <w:rFonts w:asciiTheme="minorHAnsi" w:hAnsiTheme="minorHAnsi" w:cstheme="minorHAnsi"/>
          <w:color w:val="000000" w:themeColor="text1"/>
          <w:sz w:val="24"/>
          <w:szCs w:val="24"/>
        </w:rPr>
        <w:t xml:space="preserve"> </w:t>
      </w:r>
      <w:r w:rsidR="002C7B2C" w:rsidRPr="003D37C6">
        <w:rPr>
          <w:rFonts w:asciiTheme="minorHAnsi" w:hAnsiTheme="minorHAnsi" w:cstheme="minorHAnsi"/>
          <w:color w:val="000000" w:themeColor="text1"/>
          <w:sz w:val="24"/>
          <w:szCs w:val="24"/>
        </w:rPr>
        <w:t xml:space="preserve">Finance and Business Academy, </w:t>
      </w:r>
      <w:r w:rsidR="001D1558" w:rsidRPr="003D37C6">
        <w:rPr>
          <w:rFonts w:asciiTheme="minorHAnsi" w:hAnsiTheme="minorHAnsi" w:cstheme="minorHAnsi"/>
          <w:color w:val="000000" w:themeColor="text1"/>
          <w:sz w:val="24"/>
          <w:szCs w:val="24"/>
        </w:rPr>
        <w:t xml:space="preserve">Country of Georgia, </w:t>
      </w:r>
      <w:r w:rsidRPr="003D37C6">
        <w:rPr>
          <w:rFonts w:asciiTheme="minorHAnsi" w:hAnsiTheme="minorHAnsi" w:cstheme="minorHAnsi"/>
          <w:color w:val="000000" w:themeColor="text1"/>
          <w:sz w:val="24"/>
          <w:szCs w:val="24"/>
        </w:rPr>
        <w:t xml:space="preserve">Walmart, Amazon, New Hampshire DHS, </w:t>
      </w:r>
      <w:r w:rsidR="00CF6007" w:rsidRPr="003D37C6">
        <w:rPr>
          <w:rFonts w:asciiTheme="minorHAnsi" w:hAnsiTheme="minorHAnsi" w:cstheme="minorHAnsi"/>
          <w:color w:val="000000" w:themeColor="text1"/>
          <w:sz w:val="24"/>
          <w:szCs w:val="24"/>
        </w:rPr>
        <w:t>Orange</w:t>
      </w:r>
      <w:r w:rsidR="00EC69CD" w:rsidRPr="003D37C6">
        <w:rPr>
          <w:rFonts w:asciiTheme="minorHAnsi" w:hAnsiTheme="minorHAnsi" w:cstheme="minorHAnsi"/>
          <w:color w:val="000000" w:themeColor="text1"/>
          <w:sz w:val="24"/>
          <w:szCs w:val="24"/>
        </w:rPr>
        <w:t>.com</w:t>
      </w:r>
      <w:r w:rsidR="00CF6007" w:rsidRPr="003D37C6">
        <w:rPr>
          <w:rFonts w:asciiTheme="minorHAnsi" w:hAnsiTheme="minorHAnsi" w:cstheme="minorHAnsi"/>
          <w:color w:val="000000" w:themeColor="text1"/>
          <w:sz w:val="24"/>
          <w:szCs w:val="24"/>
        </w:rPr>
        <w:t xml:space="preserve">, </w:t>
      </w:r>
      <w:r w:rsidR="00E72DBF" w:rsidRPr="003D37C6">
        <w:rPr>
          <w:rFonts w:asciiTheme="minorHAnsi" w:hAnsiTheme="minorHAnsi" w:cstheme="minorHAnsi"/>
          <w:color w:val="000000" w:themeColor="text1"/>
          <w:sz w:val="24"/>
          <w:szCs w:val="24"/>
        </w:rPr>
        <w:t xml:space="preserve">Loyal Source, </w:t>
      </w:r>
      <w:r w:rsidR="00222399" w:rsidRPr="003D37C6">
        <w:rPr>
          <w:rFonts w:asciiTheme="minorHAnsi" w:hAnsiTheme="minorHAnsi" w:cstheme="minorHAnsi"/>
          <w:color w:val="000000" w:themeColor="text1"/>
          <w:sz w:val="24"/>
          <w:szCs w:val="24"/>
        </w:rPr>
        <w:t xml:space="preserve">Education Entity India, </w:t>
      </w:r>
      <w:r w:rsidR="00707EEC" w:rsidRPr="003D37C6">
        <w:rPr>
          <w:rFonts w:asciiTheme="minorHAnsi" w:hAnsiTheme="minorHAnsi" w:cstheme="minorHAnsi"/>
          <w:color w:val="000000" w:themeColor="text1"/>
          <w:sz w:val="24"/>
          <w:szCs w:val="24"/>
        </w:rPr>
        <w:t xml:space="preserve">and </w:t>
      </w:r>
      <w:r w:rsidR="007B514C" w:rsidRPr="003D37C6">
        <w:rPr>
          <w:rFonts w:asciiTheme="minorHAnsi" w:hAnsiTheme="minorHAnsi" w:cstheme="minorHAnsi"/>
          <w:color w:val="000000" w:themeColor="text1"/>
          <w:sz w:val="24"/>
          <w:szCs w:val="24"/>
        </w:rPr>
        <w:t>multiple universities throughout the U.S.</w:t>
      </w:r>
    </w:p>
    <w:p w14:paraId="1052D48A" w14:textId="77777777" w:rsidR="007C1EB6" w:rsidRPr="003D37C6" w:rsidRDefault="007C1EB6" w:rsidP="00EF7F19">
      <w:pPr>
        <w:ind w:right="-720"/>
        <w:rPr>
          <w:rFonts w:asciiTheme="minorHAnsi" w:hAnsiTheme="minorHAnsi" w:cstheme="minorHAnsi"/>
          <w:color w:val="000000" w:themeColor="text1"/>
          <w:sz w:val="24"/>
          <w:szCs w:val="24"/>
        </w:rPr>
      </w:pPr>
    </w:p>
    <w:p w14:paraId="54B06C34" w14:textId="2FBBCE34" w:rsidR="00EF7F19" w:rsidRPr="003D37C6" w:rsidRDefault="00EF7F19" w:rsidP="00EF7F19">
      <w:pPr>
        <w:ind w:right="-720"/>
        <w:rPr>
          <w:rFonts w:asciiTheme="minorHAnsi" w:hAnsiTheme="minorHAnsi" w:cstheme="minorHAnsi"/>
          <w:color w:val="000000" w:themeColor="text1"/>
          <w:sz w:val="24"/>
          <w:szCs w:val="24"/>
        </w:rPr>
      </w:pPr>
      <w:r w:rsidRPr="003D37C6">
        <w:rPr>
          <w:rFonts w:asciiTheme="minorHAnsi" w:hAnsiTheme="minorHAnsi" w:cstheme="minorHAnsi"/>
          <w:b/>
          <w:color w:val="000000" w:themeColor="text1"/>
          <w:sz w:val="24"/>
          <w:szCs w:val="24"/>
        </w:rPr>
        <w:t>Projected Plan</w:t>
      </w:r>
      <w:r w:rsidR="00F40C8E" w:rsidRPr="003D37C6">
        <w:rPr>
          <w:rFonts w:asciiTheme="minorHAnsi" w:hAnsiTheme="minorHAnsi" w:cstheme="minorHAnsi"/>
          <w:b/>
          <w:color w:val="000000" w:themeColor="text1"/>
          <w:sz w:val="24"/>
          <w:szCs w:val="24"/>
        </w:rPr>
        <w:t>/Work Completed</w:t>
      </w:r>
      <w:r w:rsidRPr="003D37C6">
        <w:rPr>
          <w:rFonts w:asciiTheme="minorHAnsi" w:hAnsiTheme="minorHAnsi" w:cstheme="minorHAnsi"/>
          <w:b/>
          <w:color w:val="000000" w:themeColor="text1"/>
          <w:sz w:val="24"/>
          <w:szCs w:val="24"/>
        </w:rPr>
        <w:t xml:space="preserve"> through </w:t>
      </w:r>
      <w:r w:rsidR="00254D40" w:rsidRPr="003D37C6">
        <w:rPr>
          <w:rFonts w:asciiTheme="minorHAnsi" w:hAnsiTheme="minorHAnsi" w:cstheme="minorHAnsi"/>
          <w:b/>
          <w:color w:val="000000" w:themeColor="text1"/>
          <w:sz w:val="24"/>
          <w:szCs w:val="24"/>
        </w:rPr>
        <w:t>September 30</w:t>
      </w:r>
      <w:r w:rsidR="00734862" w:rsidRPr="003D37C6">
        <w:rPr>
          <w:rFonts w:asciiTheme="minorHAnsi" w:hAnsiTheme="minorHAnsi" w:cstheme="minorHAnsi"/>
          <w:b/>
          <w:color w:val="000000" w:themeColor="text1"/>
          <w:sz w:val="24"/>
          <w:szCs w:val="24"/>
        </w:rPr>
        <w:t>.</w:t>
      </w:r>
    </w:p>
    <w:p w14:paraId="0F33D7F7" w14:textId="77777777" w:rsidR="00EF7F19" w:rsidRPr="003D37C6" w:rsidRDefault="00EF7F19" w:rsidP="00EF7F19">
      <w:pPr>
        <w:ind w:right="-720"/>
        <w:rPr>
          <w:rFonts w:asciiTheme="minorHAnsi" w:hAnsiTheme="minorHAnsi" w:cstheme="minorHAnsi"/>
          <w:color w:val="000000" w:themeColor="text1"/>
          <w:sz w:val="24"/>
          <w:szCs w:val="24"/>
        </w:rPr>
      </w:pPr>
    </w:p>
    <w:p w14:paraId="7D2B36D0" w14:textId="0DAAD5D8" w:rsidR="004D1160" w:rsidRPr="003D37C6" w:rsidRDefault="009F1E10" w:rsidP="007C1EB6">
      <w:pPr>
        <w:numPr>
          <w:ilvl w:val="0"/>
          <w:numId w:val="2"/>
        </w:numPr>
        <w:ind w:right="-720"/>
        <w:rPr>
          <w:rFonts w:asciiTheme="minorHAnsi" w:hAnsiTheme="minorHAnsi" w:cstheme="minorHAnsi"/>
          <w:color w:val="000000" w:themeColor="text1"/>
          <w:sz w:val="24"/>
          <w:szCs w:val="24"/>
        </w:rPr>
      </w:pPr>
      <w:r w:rsidRPr="003D37C6">
        <w:rPr>
          <w:rFonts w:asciiTheme="minorHAnsi" w:hAnsiTheme="minorHAnsi" w:cstheme="minorHAnsi"/>
          <w:color w:val="000000" w:themeColor="text1"/>
          <w:sz w:val="24"/>
          <w:szCs w:val="24"/>
        </w:rPr>
        <w:t>Continue w</w:t>
      </w:r>
      <w:r w:rsidR="004D1160" w:rsidRPr="003D37C6">
        <w:rPr>
          <w:rFonts w:asciiTheme="minorHAnsi" w:hAnsiTheme="minorHAnsi" w:cstheme="minorHAnsi"/>
          <w:color w:val="000000" w:themeColor="text1"/>
          <w:sz w:val="24"/>
          <w:szCs w:val="24"/>
        </w:rPr>
        <w:t>ork with Human Solutions to begin the update of the FCD Curriculum.</w:t>
      </w:r>
    </w:p>
    <w:p w14:paraId="2CCCA1F2" w14:textId="266FAAE8" w:rsidR="007C1EB6" w:rsidRPr="003D37C6" w:rsidRDefault="009F1E10" w:rsidP="00A570A7">
      <w:pPr>
        <w:numPr>
          <w:ilvl w:val="0"/>
          <w:numId w:val="2"/>
        </w:numPr>
        <w:ind w:right="-720"/>
        <w:rPr>
          <w:rFonts w:asciiTheme="minorHAnsi" w:hAnsiTheme="minorHAnsi" w:cstheme="minorHAnsi"/>
          <w:color w:val="000000" w:themeColor="text1"/>
          <w:sz w:val="24"/>
          <w:szCs w:val="24"/>
        </w:rPr>
      </w:pPr>
      <w:r w:rsidRPr="003D37C6">
        <w:rPr>
          <w:rFonts w:asciiTheme="minorHAnsi" w:hAnsiTheme="minorHAnsi" w:cstheme="minorHAnsi"/>
          <w:color w:val="000000" w:themeColor="text1"/>
          <w:sz w:val="24"/>
          <w:szCs w:val="24"/>
        </w:rPr>
        <w:t xml:space="preserve">Continue work with curriculum writers working on the </w:t>
      </w:r>
      <w:r w:rsidR="004D1160" w:rsidRPr="003D37C6">
        <w:rPr>
          <w:rFonts w:asciiTheme="minorHAnsi" w:hAnsiTheme="minorHAnsi" w:cstheme="minorHAnsi"/>
          <w:color w:val="000000" w:themeColor="text1"/>
          <w:sz w:val="24"/>
          <w:szCs w:val="24"/>
        </w:rPr>
        <w:t>School Career Development Advisor</w:t>
      </w:r>
      <w:r w:rsidRPr="003D37C6">
        <w:rPr>
          <w:rFonts w:asciiTheme="minorHAnsi" w:hAnsiTheme="minorHAnsi" w:cstheme="minorHAnsi"/>
          <w:color w:val="000000" w:themeColor="text1"/>
          <w:sz w:val="24"/>
          <w:szCs w:val="24"/>
        </w:rPr>
        <w:t xml:space="preserve"> Training Curriculum</w:t>
      </w:r>
      <w:r w:rsidR="00A570A7" w:rsidRPr="003D37C6">
        <w:rPr>
          <w:rFonts w:asciiTheme="minorHAnsi" w:hAnsiTheme="minorHAnsi" w:cstheme="minorHAnsi"/>
          <w:color w:val="000000" w:themeColor="text1"/>
          <w:sz w:val="24"/>
          <w:szCs w:val="24"/>
        </w:rPr>
        <w:t>.</w:t>
      </w:r>
    </w:p>
    <w:p w14:paraId="7D8AFEC3" w14:textId="7AAC0A97" w:rsidR="009F1E10" w:rsidRPr="003D37C6" w:rsidRDefault="009F1E10" w:rsidP="00A570A7">
      <w:pPr>
        <w:numPr>
          <w:ilvl w:val="0"/>
          <w:numId w:val="2"/>
        </w:numPr>
        <w:ind w:right="-720"/>
        <w:rPr>
          <w:rFonts w:asciiTheme="minorHAnsi" w:hAnsiTheme="minorHAnsi" w:cstheme="minorHAnsi"/>
          <w:color w:val="000000" w:themeColor="text1"/>
          <w:sz w:val="24"/>
          <w:szCs w:val="24"/>
        </w:rPr>
      </w:pPr>
      <w:r w:rsidRPr="003D37C6">
        <w:rPr>
          <w:rFonts w:asciiTheme="minorHAnsi" w:hAnsiTheme="minorHAnsi" w:cstheme="minorHAnsi"/>
          <w:color w:val="000000" w:themeColor="text1"/>
          <w:sz w:val="24"/>
          <w:szCs w:val="24"/>
        </w:rPr>
        <w:t>Continue plans to move forward with budget request and RFP for the Career Practitioner Supervision Training Program update.</w:t>
      </w:r>
    </w:p>
    <w:p w14:paraId="351F40BC" w14:textId="77D22062" w:rsidR="00A54B97" w:rsidRPr="003D37C6" w:rsidRDefault="00A54B97" w:rsidP="00A570A7">
      <w:pPr>
        <w:numPr>
          <w:ilvl w:val="0"/>
          <w:numId w:val="2"/>
        </w:numPr>
        <w:ind w:right="-720"/>
        <w:rPr>
          <w:rFonts w:asciiTheme="minorHAnsi" w:hAnsiTheme="minorHAnsi" w:cstheme="minorHAnsi"/>
          <w:color w:val="000000" w:themeColor="text1"/>
          <w:sz w:val="24"/>
          <w:szCs w:val="24"/>
        </w:rPr>
      </w:pPr>
      <w:r w:rsidRPr="003D37C6">
        <w:rPr>
          <w:rFonts w:asciiTheme="minorHAnsi" w:hAnsiTheme="minorHAnsi" w:cstheme="minorHAnsi"/>
          <w:color w:val="000000" w:themeColor="text1"/>
          <w:sz w:val="24"/>
          <w:szCs w:val="24"/>
        </w:rPr>
        <w:t>Develop plan to market the FCD Curriculum and Credentialling process.</w:t>
      </w:r>
    </w:p>
    <w:p w14:paraId="5D7A31A8" w14:textId="61CA0074" w:rsidR="00A570A7" w:rsidRPr="003D37C6" w:rsidRDefault="00A570A7" w:rsidP="00A570A7">
      <w:pPr>
        <w:ind w:left="360" w:right="-720"/>
        <w:rPr>
          <w:rFonts w:asciiTheme="minorHAnsi" w:hAnsiTheme="minorHAnsi" w:cstheme="minorHAnsi"/>
          <w:color w:val="000000" w:themeColor="text1"/>
          <w:sz w:val="24"/>
          <w:szCs w:val="24"/>
        </w:rPr>
      </w:pPr>
    </w:p>
    <w:p w14:paraId="212D99F3" w14:textId="77777777" w:rsidR="006912D1" w:rsidRPr="003D37C6" w:rsidRDefault="006912D1" w:rsidP="006912D1">
      <w:pPr>
        <w:ind w:right="-720"/>
        <w:rPr>
          <w:rFonts w:asciiTheme="minorHAnsi" w:hAnsiTheme="minorHAnsi" w:cstheme="minorHAnsi"/>
          <w:color w:val="000000" w:themeColor="text1"/>
        </w:rPr>
      </w:pPr>
    </w:p>
    <w:p w14:paraId="241CE745" w14:textId="25605E96" w:rsidR="004B5A1F" w:rsidRPr="003D37C6" w:rsidRDefault="004B5A1F">
      <w:pPr>
        <w:rPr>
          <w:rFonts w:asciiTheme="minorHAnsi" w:hAnsiTheme="minorHAnsi" w:cstheme="minorHAnsi"/>
          <w:color w:val="000000" w:themeColor="text1"/>
          <w:sz w:val="24"/>
          <w:szCs w:val="24"/>
        </w:rPr>
      </w:pPr>
    </w:p>
    <w:p w14:paraId="38D3235F" w14:textId="77777777" w:rsidR="00F2735F" w:rsidRPr="003D37C6" w:rsidRDefault="00F2735F">
      <w:pPr>
        <w:rPr>
          <w:rFonts w:asciiTheme="minorHAnsi" w:hAnsiTheme="minorHAnsi" w:cstheme="minorHAnsi"/>
          <w:color w:val="000000" w:themeColor="text1"/>
          <w:sz w:val="24"/>
          <w:szCs w:val="24"/>
        </w:rPr>
      </w:pPr>
    </w:p>
    <w:sectPr w:rsidR="00F2735F" w:rsidRPr="003D37C6" w:rsidSect="00C12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843"/>
    <w:multiLevelType w:val="singleLevel"/>
    <w:tmpl w:val="874CEC8C"/>
    <w:lvl w:ilvl="0">
      <w:start w:val="1"/>
      <w:numFmt w:val="decimal"/>
      <w:lvlText w:val="%1."/>
      <w:lvlJc w:val="left"/>
      <w:pPr>
        <w:tabs>
          <w:tab w:val="num" w:pos="360"/>
        </w:tabs>
        <w:ind w:left="360" w:hanging="360"/>
      </w:pPr>
    </w:lvl>
  </w:abstractNum>
  <w:abstractNum w:abstractNumId="1" w15:restartNumberingAfterBreak="0">
    <w:nsid w:val="5BDE10EA"/>
    <w:multiLevelType w:val="hybridMultilevel"/>
    <w:tmpl w:val="3384B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D94F37"/>
    <w:multiLevelType w:val="multilevel"/>
    <w:tmpl w:val="505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387882">
    <w:abstractNumId w:val="0"/>
    <w:lvlOverride w:ilvl="0">
      <w:startOverride w:val="1"/>
    </w:lvlOverride>
  </w:num>
  <w:num w:numId="2" w16cid:durableId="1249849482">
    <w:abstractNumId w:val="1"/>
  </w:num>
  <w:num w:numId="3" w16cid:durableId="1930190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F19"/>
    <w:rsid w:val="00000CA6"/>
    <w:rsid w:val="000206D9"/>
    <w:rsid w:val="000543A0"/>
    <w:rsid w:val="000D358E"/>
    <w:rsid w:val="000E00A4"/>
    <w:rsid w:val="00143841"/>
    <w:rsid w:val="001C61CA"/>
    <w:rsid w:val="001D1558"/>
    <w:rsid w:val="001F6AE0"/>
    <w:rsid w:val="002162D8"/>
    <w:rsid w:val="00222399"/>
    <w:rsid w:val="00250641"/>
    <w:rsid w:val="002527CF"/>
    <w:rsid w:val="00254D40"/>
    <w:rsid w:val="00263865"/>
    <w:rsid w:val="0027238C"/>
    <w:rsid w:val="002926EB"/>
    <w:rsid w:val="002A3B03"/>
    <w:rsid w:val="002B3A77"/>
    <w:rsid w:val="002C4B8E"/>
    <w:rsid w:val="002C7B2C"/>
    <w:rsid w:val="00317F8D"/>
    <w:rsid w:val="00353EC7"/>
    <w:rsid w:val="003D37C6"/>
    <w:rsid w:val="003F7C18"/>
    <w:rsid w:val="0041067D"/>
    <w:rsid w:val="004143B2"/>
    <w:rsid w:val="00430F7D"/>
    <w:rsid w:val="00472D5F"/>
    <w:rsid w:val="00480F9C"/>
    <w:rsid w:val="00484ADA"/>
    <w:rsid w:val="004B5A1F"/>
    <w:rsid w:val="004D1160"/>
    <w:rsid w:val="005159EE"/>
    <w:rsid w:val="00563AA4"/>
    <w:rsid w:val="0059644D"/>
    <w:rsid w:val="00650DDF"/>
    <w:rsid w:val="006912D1"/>
    <w:rsid w:val="00692A46"/>
    <w:rsid w:val="006974CF"/>
    <w:rsid w:val="006D1B39"/>
    <w:rsid w:val="00707EEC"/>
    <w:rsid w:val="00734862"/>
    <w:rsid w:val="00751E7D"/>
    <w:rsid w:val="00784C5A"/>
    <w:rsid w:val="007A71C0"/>
    <w:rsid w:val="007B408D"/>
    <w:rsid w:val="007B514C"/>
    <w:rsid w:val="007C1EB6"/>
    <w:rsid w:val="008036BD"/>
    <w:rsid w:val="00872297"/>
    <w:rsid w:val="00890311"/>
    <w:rsid w:val="008D1215"/>
    <w:rsid w:val="00926FF8"/>
    <w:rsid w:val="009404E0"/>
    <w:rsid w:val="009515E9"/>
    <w:rsid w:val="00954744"/>
    <w:rsid w:val="0098007F"/>
    <w:rsid w:val="009F1E10"/>
    <w:rsid w:val="00A54B97"/>
    <w:rsid w:val="00A570A7"/>
    <w:rsid w:val="00A64274"/>
    <w:rsid w:val="00A97168"/>
    <w:rsid w:val="00AB26D7"/>
    <w:rsid w:val="00AE34E0"/>
    <w:rsid w:val="00AF5910"/>
    <w:rsid w:val="00B81E42"/>
    <w:rsid w:val="00C12C54"/>
    <w:rsid w:val="00CB2E3A"/>
    <w:rsid w:val="00CF6007"/>
    <w:rsid w:val="00D32A1C"/>
    <w:rsid w:val="00D91031"/>
    <w:rsid w:val="00DD0D0E"/>
    <w:rsid w:val="00E04441"/>
    <w:rsid w:val="00E4364B"/>
    <w:rsid w:val="00E557AA"/>
    <w:rsid w:val="00E72DBF"/>
    <w:rsid w:val="00E74993"/>
    <w:rsid w:val="00E858D9"/>
    <w:rsid w:val="00EC1769"/>
    <w:rsid w:val="00EC69CD"/>
    <w:rsid w:val="00EF7F19"/>
    <w:rsid w:val="00F2735F"/>
    <w:rsid w:val="00F34CE1"/>
    <w:rsid w:val="00F40C8E"/>
    <w:rsid w:val="00F61679"/>
    <w:rsid w:val="00F6253C"/>
    <w:rsid w:val="00F84890"/>
    <w:rsid w:val="00FA70D7"/>
    <w:rsid w:val="00FF1AB7"/>
    <w:rsid w:val="00FF1B06"/>
    <w:rsid w:val="00FF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81EB"/>
  <w15:chartTrackingRefBased/>
  <w15:docId w15:val="{266C85AB-FC28-4AAF-AF61-1B1251CB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F19"/>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F7F19"/>
    <w:pPr>
      <w:ind w:right="-720"/>
      <w:jc w:val="center"/>
    </w:pPr>
    <w:rPr>
      <w:rFonts w:ascii="Arial" w:hAnsi="Arial"/>
      <w:sz w:val="24"/>
    </w:rPr>
  </w:style>
  <w:style w:type="character" w:customStyle="1" w:styleId="BodyTextChar">
    <w:name w:val="Body Text Char"/>
    <w:link w:val="BodyText"/>
    <w:semiHidden/>
    <w:rsid w:val="00EF7F19"/>
    <w:rPr>
      <w:rFonts w:ascii="Arial" w:eastAsia="Times New Roman" w:hAnsi="Arial" w:cs="Times New Roman"/>
      <w:sz w:val="24"/>
      <w:szCs w:val="20"/>
    </w:rPr>
  </w:style>
  <w:style w:type="character" w:styleId="Hyperlink">
    <w:name w:val="Hyperlink"/>
    <w:uiPriority w:val="99"/>
    <w:unhideWhenUsed/>
    <w:rsid w:val="007C1EB6"/>
    <w:rPr>
      <w:color w:val="0000FF"/>
      <w:u w:val="single"/>
    </w:rPr>
  </w:style>
  <w:style w:type="character" w:styleId="FollowedHyperlink">
    <w:name w:val="FollowedHyperlink"/>
    <w:uiPriority w:val="99"/>
    <w:semiHidden/>
    <w:unhideWhenUsed/>
    <w:rsid w:val="002A3B03"/>
    <w:rPr>
      <w:color w:val="954F72"/>
      <w:u w:val="single"/>
    </w:rPr>
  </w:style>
  <w:style w:type="character" w:styleId="UnresolvedMention">
    <w:name w:val="Unresolved Mention"/>
    <w:basedOn w:val="DefaultParagraphFont"/>
    <w:uiPriority w:val="99"/>
    <w:semiHidden/>
    <w:unhideWhenUsed/>
    <w:rsid w:val="00803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39665">
      <w:bodyDiv w:val="1"/>
      <w:marLeft w:val="0"/>
      <w:marRight w:val="0"/>
      <w:marTop w:val="0"/>
      <w:marBottom w:val="0"/>
      <w:divBdr>
        <w:top w:val="none" w:sz="0" w:space="0" w:color="auto"/>
        <w:left w:val="none" w:sz="0" w:space="0" w:color="auto"/>
        <w:bottom w:val="none" w:sz="0" w:space="0" w:color="auto"/>
        <w:right w:val="none" w:sz="0" w:space="0" w:color="auto"/>
      </w:divBdr>
    </w:div>
    <w:div w:id="716394036">
      <w:bodyDiv w:val="1"/>
      <w:marLeft w:val="0"/>
      <w:marRight w:val="0"/>
      <w:marTop w:val="0"/>
      <w:marBottom w:val="0"/>
      <w:divBdr>
        <w:top w:val="none" w:sz="0" w:space="0" w:color="auto"/>
        <w:left w:val="none" w:sz="0" w:space="0" w:color="auto"/>
        <w:bottom w:val="none" w:sz="0" w:space="0" w:color="auto"/>
        <w:right w:val="none" w:sz="0" w:space="0" w:color="auto"/>
      </w:divBdr>
    </w:div>
    <w:div w:id="1207181305">
      <w:bodyDiv w:val="1"/>
      <w:marLeft w:val="0"/>
      <w:marRight w:val="0"/>
      <w:marTop w:val="0"/>
      <w:marBottom w:val="0"/>
      <w:divBdr>
        <w:top w:val="none" w:sz="0" w:space="0" w:color="auto"/>
        <w:left w:val="none" w:sz="0" w:space="0" w:color="auto"/>
        <w:bottom w:val="none" w:sz="0" w:space="0" w:color="auto"/>
        <w:right w:val="none" w:sz="0" w:space="0" w:color="auto"/>
      </w:divBdr>
      <w:divsChild>
        <w:div w:id="1919948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7525">
              <w:marLeft w:val="0"/>
              <w:marRight w:val="0"/>
              <w:marTop w:val="0"/>
              <w:marBottom w:val="0"/>
              <w:divBdr>
                <w:top w:val="none" w:sz="0" w:space="0" w:color="auto"/>
                <w:left w:val="none" w:sz="0" w:space="0" w:color="auto"/>
                <w:bottom w:val="none" w:sz="0" w:space="0" w:color="auto"/>
                <w:right w:val="none" w:sz="0" w:space="0" w:color="auto"/>
              </w:divBdr>
              <w:divsChild>
                <w:div w:id="443890205">
                  <w:marLeft w:val="0"/>
                  <w:marRight w:val="0"/>
                  <w:marTop w:val="0"/>
                  <w:marBottom w:val="0"/>
                  <w:divBdr>
                    <w:top w:val="none" w:sz="0" w:space="0" w:color="auto"/>
                    <w:left w:val="none" w:sz="0" w:space="0" w:color="auto"/>
                    <w:bottom w:val="none" w:sz="0" w:space="0" w:color="auto"/>
                    <w:right w:val="none" w:sz="0" w:space="0" w:color="auto"/>
                  </w:divBdr>
                  <w:divsChild>
                    <w:div w:id="1691829824">
                      <w:marLeft w:val="0"/>
                      <w:marRight w:val="0"/>
                      <w:marTop w:val="0"/>
                      <w:marBottom w:val="0"/>
                      <w:divBdr>
                        <w:top w:val="none" w:sz="0" w:space="0" w:color="auto"/>
                        <w:left w:val="none" w:sz="0" w:space="0" w:color="auto"/>
                        <w:bottom w:val="none" w:sz="0" w:space="0" w:color="auto"/>
                        <w:right w:val="none" w:sz="0" w:space="0" w:color="auto"/>
                      </w:divBdr>
                      <w:divsChild>
                        <w:div w:id="71781314">
                          <w:marLeft w:val="0"/>
                          <w:marRight w:val="0"/>
                          <w:marTop w:val="0"/>
                          <w:marBottom w:val="0"/>
                          <w:divBdr>
                            <w:top w:val="none" w:sz="0" w:space="0" w:color="auto"/>
                            <w:left w:val="none" w:sz="0" w:space="0" w:color="auto"/>
                            <w:bottom w:val="none" w:sz="0" w:space="0" w:color="auto"/>
                            <w:right w:val="none" w:sz="0" w:space="0" w:color="auto"/>
                          </w:divBdr>
                          <w:divsChild>
                            <w:div w:id="1586963378">
                              <w:marLeft w:val="0"/>
                              <w:marRight w:val="0"/>
                              <w:marTop w:val="0"/>
                              <w:marBottom w:val="0"/>
                              <w:divBdr>
                                <w:top w:val="none" w:sz="0" w:space="0" w:color="auto"/>
                                <w:left w:val="none" w:sz="0" w:space="0" w:color="auto"/>
                                <w:bottom w:val="none" w:sz="0" w:space="0" w:color="auto"/>
                                <w:right w:val="none" w:sz="0" w:space="0" w:color="auto"/>
                              </w:divBdr>
                              <w:divsChild>
                                <w:div w:id="1076323104">
                                  <w:marLeft w:val="0"/>
                                  <w:marRight w:val="0"/>
                                  <w:marTop w:val="0"/>
                                  <w:marBottom w:val="0"/>
                                  <w:divBdr>
                                    <w:top w:val="none" w:sz="0" w:space="0" w:color="auto"/>
                                    <w:left w:val="none" w:sz="0" w:space="0" w:color="auto"/>
                                    <w:bottom w:val="none" w:sz="0" w:space="0" w:color="auto"/>
                                    <w:right w:val="none" w:sz="0" w:space="0" w:color="auto"/>
                                  </w:divBdr>
                                  <w:divsChild>
                                    <w:div w:id="499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25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0A8F656-5E75-7F48-9A26-11BEBD7D748A}">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6" ma:contentTypeDescription="Create a new document." ma:contentTypeScope="" ma:versionID="38567bc098500d47f9204aa5ce9eddd9">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0bd3092113b06e9fbafa519f0cbda7f6"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F9B1D3-3BD7-42AE-81B3-54D2661C857D}">
  <ds:schemaRefs>
    <ds:schemaRef ds:uri="http://schemas.microsoft.com/office/2006/metadata/longProperties"/>
  </ds:schemaRefs>
</ds:datastoreItem>
</file>

<file path=customXml/itemProps2.xml><?xml version="1.0" encoding="utf-8"?>
<ds:datastoreItem xmlns:ds="http://schemas.openxmlformats.org/officeDocument/2006/customXml" ds:itemID="{B821C421-669D-4B78-B491-0E6E0E3BF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8ED696-725F-4121-848E-4FFD98B72C59}">
  <ds:schemaRefs>
    <ds:schemaRef ds:uri="http://schemas.microsoft.com/office/2006/metadata/properties"/>
    <ds:schemaRef ds:uri="http://schemas.microsoft.com/office/infopath/2007/PartnerControls"/>
    <ds:schemaRef ds:uri="202b2c09-c5b9-4655-8a89-32d2a793e0c0"/>
    <ds:schemaRef ds:uri="054655c4-386f-4d2b-a9a1-67652d452fa0"/>
  </ds:schemaRefs>
</ds:datastoreItem>
</file>

<file path=customXml/itemProps4.xml><?xml version="1.0" encoding="utf-8"?>
<ds:datastoreItem xmlns:ds="http://schemas.openxmlformats.org/officeDocument/2006/customXml" ds:itemID="{3576C3E1-9DD2-41CF-B515-38A970180B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CharactersWithSpaces>
  <SharedDoc>false</SharedDoc>
  <HLinks>
    <vt:vector size="6" baseType="variant">
      <vt:variant>
        <vt:i4>5963897</vt:i4>
      </vt:variant>
      <vt:variant>
        <vt:i4>0</vt:i4>
      </vt:variant>
      <vt:variant>
        <vt:i4>0</vt:i4>
      </vt:variant>
      <vt:variant>
        <vt:i4>5</vt:i4>
      </vt:variant>
      <vt:variant>
        <vt:lpwstr>mailto:dpenn@ncda.org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dpennington</dc:creator>
  <cp:keywords/>
  <dc:description/>
  <cp:lastModifiedBy>Mary Ann Powell</cp:lastModifiedBy>
  <cp:revision>2</cp:revision>
  <dcterms:created xsi:type="dcterms:W3CDTF">2023-03-13T15:25:00Z</dcterms:created>
  <dcterms:modified xsi:type="dcterms:W3CDTF">2023-03-13T15:25:00Z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4874000.00000000</vt:lpwstr>
  </property>
  <property fmtid="{D5CDD505-2E9C-101B-9397-08002B2CF9AE}" pid="4" name="display_urn:schemas-microsoft-com:office:office#Author">
    <vt:lpwstr>BUILTIN\administrators</vt:lpwstr>
  </property>
  <property fmtid="{D5CDD505-2E9C-101B-9397-08002B2CF9AE}" pid="5" name="ContentTypeId">
    <vt:lpwstr>0x010100F78134802E893143A4AC568FD603A4DB</vt:lpwstr>
  </property>
  <property fmtid="{D5CDD505-2E9C-101B-9397-08002B2CF9AE}" pid="6" name="MediaServiceImageTags">
    <vt:lpwstr/>
  </property>
  <property fmtid="{D5CDD505-2E9C-101B-9397-08002B2CF9AE}" pid="7" name="grammarly_documentId">
    <vt:lpwstr>documentId_9188</vt:lpwstr>
  </property>
  <property fmtid="{D5CDD505-2E9C-101B-9397-08002B2CF9AE}" pid="8" name="grammarly_documentContext">
    <vt:lpwstr>{"goals":[],"domain":"general","emotions":[],"dialect":"american"}</vt:lpwstr>
  </property>
</Properties>
</file>